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350D150" w14:textId="77777777" w:rsidR="007C1509" w:rsidRPr="007C1509" w:rsidRDefault="004A4C4E" w:rsidP="00CE09E4">
      <w:pPr>
        <w:rPr>
          <w:rFonts w:ascii="Arial" w:hAnsi="Arial" w:cs="Arial"/>
          <w:b/>
          <w:color w:val="9BBB59" w:themeColor="accent3"/>
          <w:sz w:val="36"/>
          <w:szCs w:val="36"/>
        </w:rPr>
      </w:pPr>
      <w:r w:rsidRPr="007C1509">
        <w:rPr>
          <w:rFonts w:ascii="Arial" w:hAnsi="Arial" w:cs="Arial"/>
          <w:b/>
          <w:color w:val="9BBB59" w:themeColor="accent3"/>
          <w:sz w:val="36"/>
          <w:szCs w:val="36"/>
        </w:rPr>
        <w:t>LESSON PLAN</w:t>
      </w:r>
      <w:r w:rsidR="00CE09E4" w:rsidRPr="007C1509">
        <w:rPr>
          <w:rFonts w:ascii="Arial" w:hAnsi="Arial" w:cs="Arial"/>
          <w:b/>
          <w:color w:val="9BBB59" w:themeColor="accent3"/>
          <w:sz w:val="36"/>
          <w:szCs w:val="36"/>
        </w:rPr>
        <w:t>:</w:t>
      </w:r>
      <w:r w:rsidR="007C1509" w:rsidRPr="007C1509">
        <w:rPr>
          <w:rFonts w:ascii="Arial" w:hAnsi="Arial" w:cs="Arial"/>
          <w:b/>
          <w:color w:val="9BBB59" w:themeColor="accent3"/>
          <w:sz w:val="36"/>
          <w:szCs w:val="36"/>
        </w:rPr>
        <w:t xml:space="preserve"> </w:t>
      </w:r>
    </w:p>
    <w:p w14:paraId="497FE1DF" w14:textId="194145CA" w:rsidR="00BD3B6D" w:rsidRPr="007C1509" w:rsidRDefault="00100594" w:rsidP="00CE09E4">
      <w:pPr>
        <w:rPr>
          <w:rFonts w:ascii="Arial" w:hAnsi="Arial" w:cs="Arial"/>
          <w:b/>
          <w:color w:val="9BBB59" w:themeColor="accent3"/>
          <w:sz w:val="36"/>
          <w:szCs w:val="36"/>
        </w:rPr>
      </w:pPr>
      <w:r w:rsidRPr="007C1509">
        <w:rPr>
          <w:rFonts w:ascii="Arial" w:hAnsi="Arial" w:cs="Arial"/>
          <w:b/>
          <w:color w:val="9BBB59" w:themeColor="accent3"/>
          <w:sz w:val="36"/>
          <w:szCs w:val="36"/>
        </w:rPr>
        <w:t>4</w:t>
      </w:r>
      <w:r w:rsidR="007C1509" w:rsidRPr="007C1509">
        <w:rPr>
          <w:rFonts w:ascii="Arial" w:hAnsi="Arial" w:cs="Arial"/>
          <w:b/>
          <w:color w:val="9BBB59" w:themeColor="accent3"/>
          <w:sz w:val="36"/>
          <w:szCs w:val="36"/>
        </w:rPr>
        <w:t>.</w:t>
      </w:r>
      <w:r w:rsidRPr="007C1509">
        <w:rPr>
          <w:rFonts w:ascii="Arial" w:hAnsi="Arial" w:cs="Arial"/>
          <w:b/>
          <w:color w:val="9BBB59" w:themeColor="accent3"/>
          <w:sz w:val="36"/>
          <w:szCs w:val="36"/>
        </w:rPr>
        <w:t xml:space="preserve"> Food Waste </w:t>
      </w:r>
      <w:r w:rsidR="007C1509" w:rsidRPr="007C1509">
        <w:rPr>
          <w:rFonts w:ascii="Arial" w:hAnsi="Arial" w:cs="Arial"/>
          <w:b/>
          <w:color w:val="9BBB59" w:themeColor="accent3"/>
          <w:sz w:val="36"/>
          <w:szCs w:val="36"/>
        </w:rPr>
        <w:t xml:space="preserve">- </w:t>
      </w:r>
      <w:r w:rsidR="00F336AB" w:rsidRPr="007C1509">
        <w:rPr>
          <w:rFonts w:ascii="Arial" w:eastAsia="Times New Roman" w:hAnsi="Arial" w:cs="Arial"/>
          <w:b/>
          <w:color w:val="9BBB59" w:themeColor="accent3"/>
          <w:sz w:val="36"/>
          <w:szCs w:val="36"/>
        </w:rPr>
        <w:t>Stocks and Soups</w:t>
      </w:r>
    </w:p>
    <w:tbl>
      <w:tblPr>
        <w:tblpPr w:leftFromText="180" w:rightFromText="180" w:vertAnchor="page" w:horzAnchor="margin" w:tblpY="2904"/>
        <w:tblW w:w="14709" w:type="dxa"/>
        <w:tblLayout w:type="fixed"/>
        <w:tblLook w:val="0000" w:firstRow="0" w:lastRow="0" w:firstColumn="0" w:lastColumn="0" w:noHBand="0" w:noVBand="0"/>
      </w:tblPr>
      <w:tblGrid>
        <w:gridCol w:w="1522"/>
        <w:gridCol w:w="26"/>
        <w:gridCol w:w="2983"/>
        <w:gridCol w:w="1560"/>
        <w:gridCol w:w="883"/>
        <w:gridCol w:w="1498"/>
        <w:gridCol w:w="11"/>
        <w:gridCol w:w="990"/>
        <w:gridCol w:w="1267"/>
        <w:gridCol w:w="3969"/>
      </w:tblGrid>
      <w:tr w:rsidR="00AA5D5A" w:rsidRPr="00A55322" w14:paraId="3CCEFFB0" w14:textId="77777777" w:rsidTr="005C36F8">
        <w:trPr>
          <w:trHeight w:val="304"/>
        </w:trPr>
        <w:tc>
          <w:tcPr>
            <w:tcW w:w="1548" w:type="dxa"/>
            <w:gridSpan w:val="2"/>
            <w:tcBorders>
              <w:top w:val="single" w:sz="4" w:space="0" w:color="auto"/>
              <w:left w:val="single" w:sz="4" w:space="0" w:color="auto"/>
              <w:bottom w:val="single" w:sz="4" w:space="0" w:color="auto"/>
              <w:right w:val="single" w:sz="4" w:space="0" w:color="auto"/>
            </w:tcBorders>
          </w:tcPr>
          <w:p w14:paraId="41F36F15" w14:textId="4A24CD20" w:rsidR="00AA5D5A" w:rsidRPr="00A55322" w:rsidRDefault="00B534E0" w:rsidP="00AA5D5A">
            <w:pPr>
              <w:spacing w:line="320" w:lineRule="exact"/>
              <w:rPr>
                <w:rFonts w:ascii="Arial" w:hAnsi="Arial" w:cs="Arial"/>
                <w:b/>
              </w:rPr>
            </w:pPr>
            <w:r>
              <w:rPr>
                <w:rFonts w:ascii="Arial" w:hAnsi="Arial" w:cs="Arial"/>
                <w:b/>
              </w:rPr>
              <w:t>Lesson</w:t>
            </w:r>
            <w:r w:rsidR="00AA5D5A" w:rsidRPr="00A55322">
              <w:rPr>
                <w:rFonts w:ascii="Arial" w:hAnsi="Arial" w:cs="Arial"/>
              </w:rPr>
              <w:t xml:space="preserve"> </w:t>
            </w:r>
            <w:r w:rsidR="00B91EA7">
              <w:rPr>
                <w:rFonts w:ascii="Arial" w:hAnsi="Arial" w:cs="Arial"/>
                <w:b/>
              </w:rPr>
              <w:t>aim</w:t>
            </w:r>
            <w:r>
              <w:rPr>
                <w:rFonts w:ascii="Arial" w:hAnsi="Arial" w:cs="Arial"/>
                <w:b/>
              </w:rPr>
              <w:t>:</w:t>
            </w:r>
          </w:p>
        </w:tc>
        <w:tc>
          <w:tcPr>
            <w:tcW w:w="2983" w:type="dxa"/>
            <w:tcBorders>
              <w:top w:val="single" w:sz="4" w:space="0" w:color="auto"/>
              <w:left w:val="single" w:sz="4" w:space="0" w:color="auto"/>
              <w:bottom w:val="single" w:sz="4" w:space="0" w:color="auto"/>
              <w:right w:val="single" w:sz="4" w:space="0" w:color="auto"/>
            </w:tcBorders>
          </w:tcPr>
          <w:p w14:paraId="32F96128" w14:textId="6AD214F4" w:rsidR="00AA5D5A" w:rsidRPr="00100594" w:rsidRDefault="00B91EA7" w:rsidP="005C36F8">
            <w:pPr>
              <w:spacing w:after="0" w:line="240" w:lineRule="auto"/>
              <w:rPr>
                <w:rFonts w:ascii="Arial" w:hAnsi="Arial" w:cs="Arial"/>
              </w:rPr>
            </w:pPr>
            <w:r>
              <w:rPr>
                <w:rFonts w:ascii="Arial" w:hAnsi="Arial" w:cs="Arial"/>
                <w:lang w:val="en-IE"/>
              </w:rPr>
              <w:t xml:space="preserve">The aim of the lesson is to introduce the concept of </w:t>
            </w:r>
            <w:r>
              <w:rPr>
                <w:rFonts w:ascii="Arial" w:hAnsi="Arial" w:cs="Arial"/>
              </w:rPr>
              <w:t>food waste utilisation.</w:t>
            </w:r>
          </w:p>
        </w:tc>
        <w:tc>
          <w:tcPr>
            <w:tcW w:w="1560" w:type="dxa"/>
            <w:tcBorders>
              <w:top w:val="single" w:sz="4" w:space="0" w:color="auto"/>
              <w:left w:val="single" w:sz="4" w:space="0" w:color="auto"/>
              <w:bottom w:val="single" w:sz="4" w:space="0" w:color="auto"/>
              <w:right w:val="single" w:sz="4" w:space="0" w:color="auto"/>
            </w:tcBorders>
          </w:tcPr>
          <w:p w14:paraId="2410FDEB" w14:textId="335F0B3A" w:rsidR="00AA5D5A" w:rsidRPr="00A55322" w:rsidRDefault="00100594" w:rsidP="00AA5D5A">
            <w:pPr>
              <w:spacing w:line="320" w:lineRule="exact"/>
              <w:rPr>
                <w:rFonts w:ascii="Arial" w:hAnsi="Arial" w:cs="Arial"/>
                <w:b/>
              </w:rPr>
            </w:pPr>
            <w:r>
              <w:rPr>
                <w:rFonts w:ascii="Arial" w:hAnsi="Arial" w:cs="Arial"/>
                <w:b/>
              </w:rPr>
              <w:t>Learning objective</w:t>
            </w:r>
            <w:r w:rsidR="00B534E0">
              <w:rPr>
                <w:rFonts w:ascii="Arial" w:hAnsi="Arial" w:cs="Arial"/>
                <w:b/>
              </w:rPr>
              <w:t>s:</w:t>
            </w:r>
          </w:p>
        </w:tc>
        <w:tc>
          <w:tcPr>
            <w:tcW w:w="8618" w:type="dxa"/>
            <w:gridSpan w:val="6"/>
            <w:tcBorders>
              <w:top w:val="single" w:sz="4" w:space="0" w:color="auto"/>
              <w:left w:val="single" w:sz="4" w:space="0" w:color="auto"/>
              <w:bottom w:val="single" w:sz="4" w:space="0" w:color="auto"/>
              <w:right w:val="single" w:sz="4" w:space="0" w:color="auto"/>
            </w:tcBorders>
          </w:tcPr>
          <w:p w14:paraId="3240A5C6" w14:textId="77777777" w:rsidR="00F36F3D" w:rsidRDefault="00F36F3D" w:rsidP="00F36F3D">
            <w:pPr>
              <w:pStyle w:val="ListParagraph"/>
              <w:numPr>
                <w:ilvl w:val="0"/>
                <w:numId w:val="10"/>
              </w:numPr>
              <w:spacing w:after="0" w:line="240" w:lineRule="auto"/>
              <w:ind w:left="357" w:hanging="357"/>
              <w:rPr>
                <w:rFonts w:ascii="Arial" w:hAnsi="Arial" w:cs="Arial"/>
              </w:rPr>
            </w:pPr>
            <w:r w:rsidRPr="00BC1FAA">
              <w:rPr>
                <w:rFonts w:ascii="Arial" w:hAnsi="Arial" w:cs="Arial"/>
              </w:rPr>
              <w:t>Evaluate the waste created during the preparation process.</w:t>
            </w:r>
          </w:p>
          <w:p w14:paraId="7041EEC1" w14:textId="77777777" w:rsidR="007C1509" w:rsidRDefault="007C1509" w:rsidP="00B91EA7">
            <w:pPr>
              <w:pStyle w:val="ListParagraph"/>
              <w:numPr>
                <w:ilvl w:val="0"/>
                <w:numId w:val="10"/>
              </w:numPr>
              <w:spacing w:after="0" w:line="240" w:lineRule="auto"/>
              <w:ind w:left="357" w:hanging="357"/>
              <w:rPr>
                <w:rFonts w:ascii="Arial" w:hAnsi="Arial" w:cs="Arial"/>
              </w:rPr>
            </w:pPr>
            <w:r w:rsidRPr="00BC1FAA">
              <w:rPr>
                <w:rFonts w:ascii="Arial" w:hAnsi="Arial" w:cs="Arial"/>
              </w:rPr>
              <w:t>Consider usable waste and utilisation in other dishes across the menu.</w:t>
            </w:r>
          </w:p>
          <w:p w14:paraId="3AE9F7AA" w14:textId="4636C894" w:rsidR="00AA5D5A" w:rsidRPr="007C1509" w:rsidRDefault="00100594" w:rsidP="007C1509">
            <w:pPr>
              <w:pStyle w:val="ListParagraph"/>
              <w:numPr>
                <w:ilvl w:val="0"/>
                <w:numId w:val="10"/>
              </w:numPr>
              <w:spacing w:after="0" w:line="240" w:lineRule="auto"/>
              <w:ind w:left="357" w:hanging="357"/>
              <w:rPr>
                <w:rFonts w:ascii="Arial" w:hAnsi="Arial" w:cs="Arial"/>
              </w:rPr>
            </w:pPr>
            <w:r w:rsidRPr="00BC1FAA">
              <w:rPr>
                <w:rFonts w:ascii="Arial" w:hAnsi="Arial" w:cs="Arial"/>
              </w:rPr>
              <w:t>Develop knife skills and vegetable preparation techniques.</w:t>
            </w:r>
          </w:p>
        </w:tc>
      </w:tr>
      <w:tr w:rsidR="00AA5D5A" w:rsidRPr="00A55322" w14:paraId="10453208" w14:textId="77777777" w:rsidTr="005C36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065"/>
        </w:trPr>
        <w:tc>
          <w:tcPr>
            <w:tcW w:w="1522" w:type="dxa"/>
            <w:tcBorders>
              <w:right w:val="nil"/>
            </w:tcBorders>
            <w:shd w:val="pct10" w:color="auto" w:fill="FFFFFF"/>
            <w:vAlign w:val="center"/>
          </w:tcPr>
          <w:p w14:paraId="6C33CEFD" w14:textId="77777777" w:rsidR="00AA5D5A" w:rsidRPr="00A55322" w:rsidRDefault="00AA5D5A" w:rsidP="00AA5D5A">
            <w:pPr>
              <w:spacing w:line="320" w:lineRule="exact"/>
              <w:rPr>
                <w:rFonts w:ascii="Arial" w:hAnsi="Arial" w:cs="Arial"/>
                <w:b/>
              </w:rPr>
            </w:pPr>
            <w:r w:rsidRPr="00A55322">
              <w:rPr>
                <w:rFonts w:ascii="Arial" w:hAnsi="Arial" w:cs="Arial"/>
                <w:b/>
              </w:rPr>
              <w:t xml:space="preserve">Week No: </w:t>
            </w:r>
          </w:p>
        </w:tc>
        <w:tc>
          <w:tcPr>
            <w:tcW w:w="3009" w:type="dxa"/>
            <w:gridSpan w:val="2"/>
            <w:tcBorders>
              <w:left w:val="nil"/>
            </w:tcBorders>
            <w:shd w:val="pct10" w:color="auto" w:fill="FFFFFF"/>
            <w:vAlign w:val="center"/>
          </w:tcPr>
          <w:p w14:paraId="1A98A7C3" w14:textId="77777777" w:rsidR="00AA5D5A" w:rsidRPr="00A55322" w:rsidRDefault="00AA5D5A" w:rsidP="00AA5D5A">
            <w:pPr>
              <w:spacing w:line="320" w:lineRule="exact"/>
              <w:rPr>
                <w:rFonts w:ascii="Arial" w:hAnsi="Arial" w:cs="Arial"/>
                <w:b/>
              </w:rPr>
            </w:pPr>
          </w:p>
        </w:tc>
        <w:tc>
          <w:tcPr>
            <w:tcW w:w="2443" w:type="dxa"/>
            <w:gridSpan w:val="2"/>
            <w:shd w:val="pct10" w:color="auto" w:fill="FFFFFF"/>
            <w:vAlign w:val="center"/>
          </w:tcPr>
          <w:p w14:paraId="6D68B463" w14:textId="77777777" w:rsidR="00AA5D5A" w:rsidRPr="00A55322" w:rsidRDefault="00AA5D5A" w:rsidP="00AA5D5A">
            <w:pPr>
              <w:spacing w:line="320" w:lineRule="exact"/>
              <w:rPr>
                <w:rFonts w:ascii="Arial" w:hAnsi="Arial" w:cs="Arial"/>
                <w:b/>
              </w:rPr>
            </w:pPr>
            <w:r>
              <w:rPr>
                <w:rFonts w:ascii="Arial" w:hAnsi="Arial" w:cs="Arial"/>
                <w:b/>
              </w:rPr>
              <w:t>Date:</w:t>
            </w:r>
          </w:p>
        </w:tc>
        <w:tc>
          <w:tcPr>
            <w:tcW w:w="1509" w:type="dxa"/>
            <w:gridSpan w:val="2"/>
            <w:tcBorders>
              <w:right w:val="nil"/>
            </w:tcBorders>
            <w:shd w:val="pct10" w:color="auto" w:fill="FFFFFF"/>
            <w:vAlign w:val="center"/>
          </w:tcPr>
          <w:p w14:paraId="64DD1DEB" w14:textId="77777777" w:rsidR="00AA5D5A" w:rsidRPr="00A55322" w:rsidRDefault="00AA5D5A" w:rsidP="00AA5D5A">
            <w:pPr>
              <w:spacing w:line="320" w:lineRule="exact"/>
              <w:rPr>
                <w:rFonts w:ascii="Arial" w:hAnsi="Arial" w:cs="Arial"/>
              </w:rPr>
            </w:pPr>
            <w:r w:rsidRPr="00A55322">
              <w:rPr>
                <w:rFonts w:ascii="Arial" w:hAnsi="Arial" w:cs="Arial"/>
                <w:b/>
              </w:rPr>
              <w:t xml:space="preserve">Time: </w:t>
            </w:r>
          </w:p>
        </w:tc>
        <w:tc>
          <w:tcPr>
            <w:tcW w:w="990" w:type="dxa"/>
            <w:tcBorders>
              <w:left w:val="nil"/>
            </w:tcBorders>
            <w:shd w:val="pct10" w:color="auto" w:fill="FFFFFF"/>
            <w:vAlign w:val="center"/>
          </w:tcPr>
          <w:p w14:paraId="11D1A634" w14:textId="77777777" w:rsidR="00AA5D5A" w:rsidRPr="00A55322" w:rsidRDefault="00AA5D5A" w:rsidP="00AA5D5A">
            <w:pPr>
              <w:spacing w:line="320" w:lineRule="exact"/>
              <w:rPr>
                <w:rFonts w:ascii="Arial" w:hAnsi="Arial" w:cs="Arial"/>
              </w:rPr>
            </w:pPr>
            <w:r w:rsidRPr="00A55322">
              <w:rPr>
                <w:rFonts w:ascii="Arial" w:hAnsi="Arial" w:cs="Arial"/>
                <w:b/>
              </w:rPr>
              <w:t>.00</w:t>
            </w:r>
          </w:p>
        </w:tc>
        <w:tc>
          <w:tcPr>
            <w:tcW w:w="1267" w:type="dxa"/>
            <w:tcBorders>
              <w:right w:val="nil"/>
            </w:tcBorders>
            <w:shd w:val="pct10" w:color="auto" w:fill="FFFFFF"/>
            <w:vAlign w:val="center"/>
          </w:tcPr>
          <w:p w14:paraId="32E1C699" w14:textId="187AC2A3" w:rsidR="00AA5D5A" w:rsidRPr="00A55322" w:rsidRDefault="00AA5D5A" w:rsidP="00AA5D5A">
            <w:pPr>
              <w:spacing w:line="320" w:lineRule="exact"/>
              <w:rPr>
                <w:rFonts w:ascii="Arial" w:hAnsi="Arial" w:cs="Arial"/>
                <w:b/>
              </w:rPr>
            </w:pPr>
            <w:r w:rsidRPr="00A55322">
              <w:rPr>
                <w:rFonts w:ascii="Arial" w:hAnsi="Arial" w:cs="Arial"/>
                <w:b/>
              </w:rPr>
              <w:t>Duration</w:t>
            </w:r>
            <w:r w:rsidR="00B91EA7">
              <w:rPr>
                <w:rFonts w:ascii="Arial" w:hAnsi="Arial" w:cs="Arial"/>
                <w:b/>
              </w:rPr>
              <w:t>:</w:t>
            </w:r>
            <w:r>
              <w:rPr>
                <w:rFonts w:ascii="Arial" w:hAnsi="Arial" w:cs="Arial"/>
                <w:b/>
              </w:rPr>
              <w:t xml:space="preserve">                         </w:t>
            </w:r>
          </w:p>
        </w:tc>
        <w:tc>
          <w:tcPr>
            <w:tcW w:w="3969" w:type="dxa"/>
            <w:tcBorders>
              <w:left w:val="nil"/>
            </w:tcBorders>
            <w:shd w:val="pct10" w:color="auto" w:fill="FFFFFF"/>
            <w:vAlign w:val="center"/>
          </w:tcPr>
          <w:p w14:paraId="1A8CADC8" w14:textId="77777777" w:rsidR="00AA5D5A" w:rsidRDefault="00AA5D5A" w:rsidP="00AA5D5A">
            <w:pPr>
              <w:spacing w:line="320" w:lineRule="exact"/>
              <w:rPr>
                <w:rFonts w:ascii="Arial" w:hAnsi="Arial" w:cs="Arial"/>
                <w:b/>
              </w:rPr>
            </w:pPr>
          </w:p>
          <w:p w14:paraId="21F38F1A" w14:textId="3889B391" w:rsidR="00AA5D5A" w:rsidRDefault="00AA5D5A" w:rsidP="00AA5D5A">
            <w:pPr>
              <w:spacing w:line="320" w:lineRule="exact"/>
              <w:rPr>
                <w:rFonts w:ascii="Arial" w:hAnsi="Arial" w:cs="Arial"/>
                <w:b/>
              </w:rPr>
            </w:pPr>
            <w:r>
              <w:rPr>
                <w:rFonts w:ascii="Arial" w:hAnsi="Arial" w:cs="Arial"/>
                <w:b/>
              </w:rPr>
              <w:t xml:space="preserve">                        minutes</w:t>
            </w:r>
          </w:p>
          <w:p w14:paraId="17C589D3" w14:textId="77777777" w:rsidR="00AA5D5A" w:rsidRPr="00A55322" w:rsidRDefault="00AA5D5A" w:rsidP="00AA5D5A">
            <w:pPr>
              <w:spacing w:line="320" w:lineRule="exact"/>
              <w:rPr>
                <w:rFonts w:ascii="Arial" w:hAnsi="Arial" w:cs="Arial"/>
                <w:b/>
              </w:rPr>
            </w:pPr>
          </w:p>
        </w:tc>
      </w:tr>
      <w:tr w:rsidR="00AA5D5A" w:rsidRPr="00A55322" w14:paraId="1E39C182" w14:textId="77777777" w:rsidTr="00AA5D5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035"/>
        </w:trPr>
        <w:tc>
          <w:tcPr>
            <w:tcW w:w="1522" w:type="dxa"/>
            <w:tcBorders>
              <w:right w:val="nil"/>
            </w:tcBorders>
            <w:shd w:val="pct10" w:color="auto" w:fill="FFFFFF"/>
            <w:vAlign w:val="center"/>
          </w:tcPr>
          <w:p w14:paraId="499D103B" w14:textId="77777777" w:rsidR="00AA5D5A" w:rsidRPr="00A55322" w:rsidRDefault="00AA5D5A" w:rsidP="00AA5D5A">
            <w:pPr>
              <w:spacing w:line="320" w:lineRule="exact"/>
              <w:rPr>
                <w:rFonts w:ascii="Arial" w:hAnsi="Arial" w:cs="Arial"/>
              </w:rPr>
            </w:pPr>
            <w:r w:rsidRPr="00A55322">
              <w:rPr>
                <w:rFonts w:ascii="Arial" w:hAnsi="Arial" w:cs="Arial"/>
                <w:b/>
              </w:rPr>
              <w:t>Subject Tutor:</w:t>
            </w:r>
            <w:r w:rsidRPr="00A55322">
              <w:rPr>
                <w:rFonts w:ascii="Arial" w:hAnsi="Arial" w:cs="Arial"/>
              </w:rPr>
              <w:t xml:space="preserve"> </w:t>
            </w:r>
          </w:p>
        </w:tc>
        <w:tc>
          <w:tcPr>
            <w:tcW w:w="5452" w:type="dxa"/>
            <w:gridSpan w:val="4"/>
            <w:tcBorders>
              <w:left w:val="nil"/>
            </w:tcBorders>
            <w:shd w:val="pct10" w:color="auto" w:fill="FFFFFF"/>
            <w:vAlign w:val="center"/>
          </w:tcPr>
          <w:p w14:paraId="29849189" w14:textId="77777777" w:rsidR="00AA5D5A" w:rsidRPr="00A55322" w:rsidRDefault="00AA5D5A" w:rsidP="00AA5D5A">
            <w:pPr>
              <w:spacing w:line="320" w:lineRule="exact"/>
              <w:rPr>
                <w:rFonts w:ascii="Arial" w:hAnsi="Arial" w:cs="Arial"/>
              </w:rPr>
            </w:pPr>
          </w:p>
        </w:tc>
        <w:tc>
          <w:tcPr>
            <w:tcW w:w="1498" w:type="dxa"/>
            <w:tcBorders>
              <w:right w:val="nil"/>
            </w:tcBorders>
            <w:shd w:val="pct10" w:color="auto" w:fill="FFFFFF"/>
            <w:vAlign w:val="center"/>
          </w:tcPr>
          <w:p w14:paraId="5DCFF009" w14:textId="73EF3021" w:rsidR="00AA5D5A" w:rsidRPr="00A55322" w:rsidRDefault="00AA5D5A" w:rsidP="00AA5D5A">
            <w:pPr>
              <w:spacing w:line="320" w:lineRule="exact"/>
              <w:rPr>
                <w:rFonts w:ascii="Arial" w:hAnsi="Arial" w:cs="Arial"/>
              </w:rPr>
            </w:pPr>
            <w:r w:rsidRPr="00A55322">
              <w:rPr>
                <w:rFonts w:ascii="Arial" w:hAnsi="Arial" w:cs="Arial"/>
                <w:b/>
              </w:rPr>
              <w:t>Number</w:t>
            </w:r>
            <w:r>
              <w:rPr>
                <w:rFonts w:ascii="Arial" w:hAnsi="Arial" w:cs="Arial"/>
                <w:b/>
              </w:rPr>
              <w:t>s</w:t>
            </w:r>
            <w:r w:rsidRPr="00A55322">
              <w:rPr>
                <w:rFonts w:ascii="Arial" w:hAnsi="Arial" w:cs="Arial"/>
                <w:b/>
              </w:rPr>
              <w:t xml:space="preserve"> in class: </w:t>
            </w:r>
          </w:p>
        </w:tc>
        <w:tc>
          <w:tcPr>
            <w:tcW w:w="1001" w:type="dxa"/>
            <w:gridSpan w:val="2"/>
            <w:tcBorders>
              <w:left w:val="nil"/>
            </w:tcBorders>
            <w:shd w:val="pct10" w:color="auto" w:fill="FFFFFF"/>
            <w:vAlign w:val="center"/>
          </w:tcPr>
          <w:p w14:paraId="0D387D1D" w14:textId="77777777" w:rsidR="00AA5D5A" w:rsidRPr="00A55322" w:rsidRDefault="00AA5D5A" w:rsidP="00AA5D5A">
            <w:pPr>
              <w:spacing w:line="320" w:lineRule="exact"/>
              <w:rPr>
                <w:rFonts w:ascii="Arial" w:hAnsi="Arial" w:cs="Arial"/>
              </w:rPr>
            </w:pPr>
          </w:p>
        </w:tc>
        <w:tc>
          <w:tcPr>
            <w:tcW w:w="1267" w:type="dxa"/>
            <w:tcBorders>
              <w:right w:val="nil"/>
            </w:tcBorders>
            <w:shd w:val="pct10" w:color="auto" w:fill="FFFFFF"/>
            <w:vAlign w:val="center"/>
          </w:tcPr>
          <w:p w14:paraId="4B246DF8" w14:textId="77777777" w:rsidR="00AA5D5A" w:rsidRPr="00A55322" w:rsidRDefault="00AA5D5A" w:rsidP="00AA5D5A">
            <w:pPr>
              <w:spacing w:line="320" w:lineRule="exact"/>
              <w:rPr>
                <w:rFonts w:ascii="Arial" w:hAnsi="Arial" w:cs="Arial"/>
              </w:rPr>
            </w:pPr>
            <w:r w:rsidRPr="00A55322">
              <w:rPr>
                <w:rFonts w:ascii="Arial" w:hAnsi="Arial" w:cs="Arial"/>
                <w:b/>
              </w:rPr>
              <w:t xml:space="preserve">Room : </w:t>
            </w:r>
          </w:p>
        </w:tc>
        <w:tc>
          <w:tcPr>
            <w:tcW w:w="3969" w:type="dxa"/>
            <w:tcBorders>
              <w:left w:val="nil"/>
            </w:tcBorders>
            <w:shd w:val="pct10" w:color="auto" w:fill="FFFFFF"/>
            <w:vAlign w:val="center"/>
          </w:tcPr>
          <w:p w14:paraId="4F9B91EB" w14:textId="77777777" w:rsidR="00AA5D5A" w:rsidRPr="00A55322" w:rsidRDefault="00AA5D5A" w:rsidP="00AA5D5A">
            <w:pPr>
              <w:spacing w:line="320" w:lineRule="exact"/>
              <w:rPr>
                <w:rFonts w:ascii="Arial" w:hAnsi="Arial" w:cs="Arial"/>
              </w:rPr>
            </w:pPr>
          </w:p>
        </w:tc>
      </w:tr>
      <w:tr w:rsidR="00AA5D5A" w:rsidRPr="00A55322" w14:paraId="77E05379" w14:textId="77777777" w:rsidTr="00AA5D5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281"/>
        </w:trPr>
        <w:tc>
          <w:tcPr>
            <w:tcW w:w="1522" w:type="dxa"/>
            <w:tcBorders>
              <w:right w:val="nil"/>
            </w:tcBorders>
            <w:shd w:val="pct10" w:color="auto" w:fill="FFFFFF"/>
            <w:vAlign w:val="center"/>
          </w:tcPr>
          <w:p w14:paraId="28C1699A" w14:textId="77777777" w:rsidR="00AA5D5A" w:rsidRPr="00A55322" w:rsidRDefault="00AA5D5A" w:rsidP="00AA5D5A">
            <w:pPr>
              <w:spacing w:line="320" w:lineRule="exact"/>
              <w:rPr>
                <w:rFonts w:ascii="Arial" w:hAnsi="Arial" w:cs="Arial"/>
              </w:rPr>
            </w:pPr>
            <w:r w:rsidRPr="004A4C4E">
              <w:rPr>
                <w:rFonts w:ascii="Arial" w:hAnsi="Arial" w:cs="Arial"/>
                <w:b/>
              </w:rPr>
              <w:t xml:space="preserve">Topic </w:t>
            </w:r>
            <w:r w:rsidRPr="00A55322">
              <w:rPr>
                <w:rFonts w:ascii="Arial" w:hAnsi="Arial" w:cs="Arial"/>
                <w:b/>
              </w:rPr>
              <w:t>of lesson</w:t>
            </w:r>
            <w:r w:rsidRPr="00A55322">
              <w:rPr>
                <w:rFonts w:ascii="Arial" w:hAnsi="Arial" w:cs="Arial"/>
              </w:rPr>
              <w:t xml:space="preserve"> </w:t>
            </w:r>
          </w:p>
          <w:p w14:paraId="1EFCF677" w14:textId="77777777" w:rsidR="00AA5D5A" w:rsidRPr="00A55322" w:rsidRDefault="00AA5D5A" w:rsidP="00AA5D5A">
            <w:pPr>
              <w:spacing w:line="320" w:lineRule="exact"/>
              <w:rPr>
                <w:rFonts w:ascii="Arial" w:hAnsi="Arial" w:cs="Arial"/>
                <w:b/>
              </w:rPr>
            </w:pPr>
            <w:r w:rsidRPr="00A55322">
              <w:rPr>
                <w:rFonts w:ascii="Arial" w:hAnsi="Arial" w:cs="Arial"/>
              </w:rPr>
              <w:t xml:space="preserve">(link to </w:t>
            </w:r>
            <w:r>
              <w:rPr>
                <w:rFonts w:ascii="Arial" w:hAnsi="Arial" w:cs="Arial"/>
              </w:rPr>
              <w:t>SOW</w:t>
            </w:r>
            <w:r w:rsidRPr="00A55322">
              <w:rPr>
                <w:rFonts w:ascii="Arial" w:hAnsi="Arial" w:cs="Arial"/>
              </w:rPr>
              <w:t>):</w:t>
            </w:r>
          </w:p>
        </w:tc>
        <w:tc>
          <w:tcPr>
            <w:tcW w:w="5452" w:type="dxa"/>
            <w:gridSpan w:val="4"/>
            <w:tcBorders>
              <w:left w:val="nil"/>
            </w:tcBorders>
            <w:shd w:val="pct10" w:color="auto" w:fill="FFFFFF"/>
            <w:vAlign w:val="center"/>
          </w:tcPr>
          <w:p w14:paraId="6987EB93" w14:textId="77777777" w:rsidR="00AA5D5A" w:rsidRPr="00A55322" w:rsidRDefault="00AA5D5A" w:rsidP="00AA5D5A">
            <w:pPr>
              <w:rPr>
                <w:rFonts w:ascii="Arial" w:hAnsi="Arial" w:cs="Arial"/>
              </w:rPr>
            </w:pPr>
          </w:p>
        </w:tc>
        <w:tc>
          <w:tcPr>
            <w:tcW w:w="1498" w:type="dxa"/>
            <w:tcBorders>
              <w:right w:val="nil"/>
            </w:tcBorders>
            <w:shd w:val="pct10" w:color="auto" w:fill="FFFFFF"/>
            <w:vAlign w:val="center"/>
          </w:tcPr>
          <w:p w14:paraId="1E655706" w14:textId="1C9031A2" w:rsidR="00AA5D5A" w:rsidRPr="00A55322" w:rsidRDefault="00AA5D5A" w:rsidP="00AA5D5A">
            <w:pPr>
              <w:spacing w:line="320" w:lineRule="exact"/>
              <w:rPr>
                <w:rFonts w:ascii="Arial" w:hAnsi="Arial" w:cs="Arial"/>
                <w:b/>
              </w:rPr>
            </w:pPr>
            <w:r>
              <w:rPr>
                <w:rFonts w:ascii="Arial" w:hAnsi="Arial" w:cs="Arial"/>
                <w:b/>
              </w:rPr>
              <w:t xml:space="preserve">Venue: </w:t>
            </w:r>
          </w:p>
        </w:tc>
        <w:tc>
          <w:tcPr>
            <w:tcW w:w="1001" w:type="dxa"/>
            <w:gridSpan w:val="2"/>
            <w:tcBorders>
              <w:left w:val="nil"/>
            </w:tcBorders>
            <w:shd w:val="pct10" w:color="auto" w:fill="FFFFFF"/>
            <w:vAlign w:val="center"/>
          </w:tcPr>
          <w:p w14:paraId="30C834E2" w14:textId="77777777" w:rsidR="00AA5D5A" w:rsidRPr="00A55322" w:rsidRDefault="00AA5D5A" w:rsidP="00AA5D5A">
            <w:pPr>
              <w:spacing w:line="320" w:lineRule="exact"/>
              <w:rPr>
                <w:rFonts w:ascii="Arial" w:hAnsi="Arial" w:cs="Arial"/>
              </w:rPr>
            </w:pPr>
          </w:p>
        </w:tc>
        <w:tc>
          <w:tcPr>
            <w:tcW w:w="1267" w:type="dxa"/>
            <w:tcBorders>
              <w:right w:val="nil"/>
            </w:tcBorders>
            <w:shd w:val="pct10" w:color="auto" w:fill="FFFFFF"/>
            <w:vAlign w:val="center"/>
          </w:tcPr>
          <w:p w14:paraId="0BA18252" w14:textId="77777777" w:rsidR="00AA5D5A" w:rsidRPr="006F4758" w:rsidRDefault="00AA5D5A" w:rsidP="00AA5D5A">
            <w:pPr>
              <w:rPr>
                <w:rFonts w:ascii="Arial" w:hAnsi="Arial" w:cs="Arial"/>
                <w:b/>
                <w:sz w:val="20"/>
                <w:szCs w:val="20"/>
              </w:rPr>
            </w:pPr>
            <w:r>
              <w:rPr>
                <w:rFonts w:ascii="Arial" w:hAnsi="Arial" w:cs="Arial"/>
                <w:b/>
                <w:sz w:val="20"/>
                <w:szCs w:val="20"/>
              </w:rPr>
              <w:t>T</w:t>
            </w:r>
            <w:r w:rsidRPr="006F4758">
              <w:rPr>
                <w:rFonts w:ascii="Arial" w:hAnsi="Arial" w:cs="Arial"/>
                <w:b/>
                <w:sz w:val="20"/>
                <w:szCs w:val="20"/>
              </w:rPr>
              <w:t>hemes embedded</w:t>
            </w:r>
          </w:p>
        </w:tc>
        <w:tc>
          <w:tcPr>
            <w:tcW w:w="3969" w:type="dxa"/>
            <w:tcBorders>
              <w:left w:val="nil"/>
            </w:tcBorders>
            <w:shd w:val="pct10" w:color="auto" w:fill="FFFFFF"/>
            <w:vAlign w:val="center"/>
          </w:tcPr>
          <w:p w14:paraId="4E112A74" w14:textId="3EB99DB2" w:rsidR="00AA5D5A" w:rsidRPr="0097105E" w:rsidRDefault="00AA5D5A" w:rsidP="00AA5D5A">
            <w:pPr>
              <w:tabs>
                <w:tab w:val="left" w:pos="1440"/>
              </w:tabs>
              <w:ind w:firstLine="360"/>
              <w:rPr>
                <w:rFonts w:ascii="Arial" w:hAnsi="Arial" w:cs="Arial"/>
                <w:b/>
                <w:color w:val="FF0000"/>
              </w:rPr>
            </w:pPr>
            <w:r w:rsidRPr="0097105E">
              <w:rPr>
                <w:rFonts w:ascii="Arial" w:hAnsi="Arial" w:cs="Arial"/>
                <w:b/>
                <w:color w:val="FF0000"/>
              </w:rPr>
              <w:t>Health &amp; Safety</w:t>
            </w:r>
            <w:r w:rsidRPr="0097105E">
              <w:rPr>
                <w:rFonts w:ascii="Arial" w:hAnsi="Arial" w:cs="Arial"/>
                <w:b/>
                <w:color w:val="FF0000"/>
              </w:rPr>
              <w:tab/>
              <w:t xml:space="preserve">                   </w:t>
            </w:r>
          </w:p>
          <w:p w14:paraId="0396737E" w14:textId="71E39DE3" w:rsidR="00AA5D5A" w:rsidRPr="0097105E" w:rsidRDefault="00AA5D5A" w:rsidP="00AA5D5A">
            <w:pPr>
              <w:tabs>
                <w:tab w:val="left" w:pos="1440"/>
              </w:tabs>
              <w:ind w:firstLine="360"/>
              <w:rPr>
                <w:rFonts w:ascii="Arial" w:hAnsi="Arial" w:cs="Arial"/>
                <w:b/>
                <w:color w:val="548DD4" w:themeColor="text2" w:themeTint="99"/>
              </w:rPr>
            </w:pPr>
            <w:r w:rsidRPr="0097105E">
              <w:rPr>
                <w:rFonts w:ascii="Arial" w:hAnsi="Arial" w:cs="Arial"/>
                <w:b/>
                <w:color w:val="548DD4" w:themeColor="text2" w:themeTint="99"/>
              </w:rPr>
              <w:t>Equality &amp; diversity</w:t>
            </w:r>
            <w:r w:rsidRPr="0097105E">
              <w:rPr>
                <w:rFonts w:ascii="Arial" w:hAnsi="Arial" w:cs="Arial"/>
                <w:b/>
                <w:color w:val="548DD4" w:themeColor="text2" w:themeTint="99"/>
              </w:rPr>
              <w:tab/>
              <w:t xml:space="preserve">       </w:t>
            </w:r>
          </w:p>
          <w:p w14:paraId="3DD969F6" w14:textId="442D00B4" w:rsidR="00AA5D5A" w:rsidRPr="0097105E" w:rsidRDefault="00AA5D5A" w:rsidP="00AA5D5A">
            <w:pPr>
              <w:tabs>
                <w:tab w:val="left" w:pos="1440"/>
              </w:tabs>
              <w:ind w:firstLine="360"/>
              <w:rPr>
                <w:rFonts w:ascii="Arial" w:hAnsi="Arial" w:cs="Arial"/>
                <w:b/>
                <w:color w:val="00B050"/>
              </w:rPr>
            </w:pPr>
            <w:r w:rsidRPr="0097105E">
              <w:rPr>
                <w:rFonts w:ascii="Arial" w:hAnsi="Arial" w:cs="Arial"/>
                <w:b/>
                <w:color w:val="00B050"/>
              </w:rPr>
              <w:t xml:space="preserve">Functional skills    </w:t>
            </w:r>
            <w:r w:rsidRPr="0097105E">
              <w:rPr>
                <w:rFonts w:ascii="Arial" w:hAnsi="Arial" w:cs="Arial"/>
                <w:b/>
                <w:color w:val="00B050"/>
              </w:rPr>
              <w:tab/>
              <w:t xml:space="preserve">       </w:t>
            </w:r>
          </w:p>
          <w:p w14:paraId="58C2DD41" w14:textId="0D80E152" w:rsidR="00AA5D5A" w:rsidRDefault="00AA5D5A" w:rsidP="00AA5D5A">
            <w:pPr>
              <w:tabs>
                <w:tab w:val="left" w:pos="1440"/>
              </w:tabs>
              <w:ind w:firstLine="360"/>
              <w:rPr>
                <w:rFonts w:ascii="Arial" w:hAnsi="Arial" w:cs="Arial"/>
                <w:b/>
                <w:color w:val="9900CC"/>
              </w:rPr>
            </w:pPr>
            <w:r w:rsidRPr="0097105E">
              <w:rPr>
                <w:rFonts w:ascii="Arial" w:hAnsi="Arial" w:cs="Arial"/>
                <w:b/>
                <w:color w:val="9900CC"/>
              </w:rPr>
              <w:t>Positive Challenge &amp; stretch</w:t>
            </w:r>
          </w:p>
          <w:p w14:paraId="46AEED1D" w14:textId="2450B7CB" w:rsidR="00AA5D5A" w:rsidRPr="00A55322" w:rsidRDefault="00AA5D5A" w:rsidP="00AA5D5A">
            <w:pPr>
              <w:tabs>
                <w:tab w:val="left" w:pos="1440"/>
              </w:tabs>
              <w:ind w:firstLine="360"/>
              <w:rPr>
                <w:rFonts w:ascii="Arial" w:hAnsi="Arial" w:cs="Arial"/>
                <w:b/>
              </w:rPr>
            </w:pPr>
            <w:r>
              <w:rPr>
                <w:rFonts w:ascii="Arial" w:hAnsi="Arial" w:cs="Arial"/>
                <w:b/>
                <w:color w:val="9900CC"/>
              </w:rPr>
              <w:t xml:space="preserve">Sustainability     </w:t>
            </w:r>
          </w:p>
          <w:p w14:paraId="3FCB5DF5" w14:textId="77777777" w:rsidR="00AA5D5A" w:rsidRPr="00A55322" w:rsidRDefault="00AA5D5A" w:rsidP="00AA5D5A">
            <w:pPr>
              <w:spacing w:line="320" w:lineRule="exact"/>
              <w:rPr>
                <w:rFonts w:ascii="Arial" w:hAnsi="Arial" w:cs="Arial"/>
              </w:rPr>
            </w:pPr>
          </w:p>
        </w:tc>
      </w:tr>
    </w:tbl>
    <w:p w14:paraId="771757B0" w14:textId="6217E382" w:rsidR="005562BB" w:rsidRPr="000327A8" w:rsidRDefault="004A4C4E" w:rsidP="004A4C4E">
      <w:pPr>
        <w:jc w:val="center"/>
        <w:rPr>
          <w:rFonts w:ascii="Arial" w:hAnsi="Arial" w:cs="Arial"/>
          <w:sz w:val="36"/>
          <w:szCs w:val="36"/>
        </w:rPr>
      </w:pPr>
      <w:bookmarkStart w:id="0" w:name="_GoBack"/>
      <w:bookmarkEnd w:id="0"/>
      <w:r w:rsidRPr="000327A8">
        <w:rPr>
          <w:rFonts w:ascii="Arial" w:hAnsi="Arial" w:cs="Arial"/>
          <w:b/>
          <w:sz w:val="36"/>
          <w:szCs w:val="36"/>
        </w:rPr>
        <w:t xml:space="preserve"> </w:t>
      </w:r>
    </w:p>
    <w:tbl>
      <w:tblPr>
        <w:tblStyle w:val="TableGrid"/>
        <w:tblW w:w="14596" w:type="dxa"/>
        <w:tblLook w:val="04A0" w:firstRow="1" w:lastRow="0" w:firstColumn="1" w:lastColumn="0" w:noHBand="0" w:noVBand="1"/>
      </w:tblPr>
      <w:tblGrid>
        <w:gridCol w:w="3465"/>
        <w:gridCol w:w="6371"/>
        <w:gridCol w:w="1341"/>
        <w:gridCol w:w="3419"/>
      </w:tblGrid>
      <w:tr w:rsidR="005562BB" w:rsidRPr="00F12F8B" w14:paraId="771757B6" w14:textId="77777777" w:rsidTr="007C1509">
        <w:trPr>
          <w:trHeight w:val="309"/>
        </w:trPr>
        <w:tc>
          <w:tcPr>
            <w:tcW w:w="3496" w:type="dxa"/>
            <w:shd w:val="clear" w:color="auto" w:fill="9BBB59" w:themeFill="accent3"/>
            <w:tcMar>
              <w:top w:w="57" w:type="dxa"/>
            </w:tcMar>
            <w:vAlign w:val="center"/>
          </w:tcPr>
          <w:p w14:paraId="771757B1" w14:textId="47910AB5" w:rsidR="005562BB" w:rsidRPr="007C1509" w:rsidRDefault="005562BB" w:rsidP="001848A2">
            <w:pPr>
              <w:rPr>
                <w:rFonts w:ascii="Arial" w:hAnsi="Arial" w:cs="Arial"/>
                <w:b/>
                <w:color w:val="FFFFFF" w:themeColor="background1"/>
              </w:rPr>
            </w:pPr>
            <w:r w:rsidRPr="007C1509">
              <w:rPr>
                <w:rFonts w:ascii="Arial" w:hAnsi="Arial" w:cs="Arial"/>
                <w:b/>
                <w:color w:val="FFFFFF" w:themeColor="background1"/>
              </w:rPr>
              <w:lastRenderedPageBreak/>
              <w:t xml:space="preserve">Content – link to </w:t>
            </w:r>
            <w:r w:rsidR="0049795E" w:rsidRPr="007C1509">
              <w:rPr>
                <w:rFonts w:ascii="Arial" w:hAnsi="Arial" w:cs="Arial"/>
                <w:b/>
                <w:color w:val="FFFFFF" w:themeColor="background1"/>
              </w:rPr>
              <w:t xml:space="preserve">qualification </w:t>
            </w:r>
            <w:r w:rsidRPr="007C1509">
              <w:rPr>
                <w:rFonts w:ascii="Arial" w:hAnsi="Arial" w:cs="Arial"/>
                <w:b/>
                <w:color w:val="FFFFFF" w:themeColor="background1"/>
              </w:rPr>
              <w:t>specifications</w:t>
            </w:r>
          </w:p>
        </w:tc>
        <w:tc>
          <w:tcPr>
            <w:tcW w:w="6452" w:type="dxa"/>
            <w:shd w:val="clear" w:color="auto" w:fill="9BBB59" w:themeFill="accent3"/>
            <w:tcMar>
              <w:top w:w="57" w:type="dxa"/>
            </w:tcMar>
            <w:vAlign w:val="center"/>
          </w:tcPr>
          <w:p w14:paraId="771757B2" w14:textId="77777777" w:rsidR="005562BB" w:rsidRPr="007C1509" w:rsidRDefault="005562BB" w:rsidP="001848A2">
            <w:pPr>
              <w:rPr>
                <w:rFonts w:ascii="Arial" w:hAnsi="Arial" w:cs="Arial"/>
                <w:b/>
                <w:color w:val="FFFFFF" w:themeColor="background1"/>
              </w:rPr>
            </w:pPr>
            <w:r w:rsidRPr="007C1509">
              <w:rPr>
                <w:rFonts w:ascii="Arial" w:hAnsi="Arial" w:cs="Arial"/>
                <w:b/>
                <w:color w:val="FFFFFF" w:themeColor="background1"/>
              </w:rPr>
              <w:t>Teaching, Learning and Assessment Activities</w:t>
            </w:r>
          </w:p>
        </w:tc>
        <w:tc>
          <w:tcPr>
            <w:tcW w:w="1197" w:type="dxa"/>
            <w:shd w:val="clear" w:color="auto" w:fill="9BBB59" w:themeFill="accent3"/>
            <w:tcMar>
              <w:top w:w="57" w:type="dxa"/>
            </w:tcMar>
            <w:vAlign w:val="center"/>
          </w:tcPr>
          <w:p w14:paraId="771757B3" w14:textId="77777777" w:rsidR="005562BB" w:rsidRPr="007C1509" w:rsidRDefault="005562BB" w:rsidP="001848A2">
            <w:pPr>
              <w:jc w:val="center"/>
              <w:rPr>
                <w:rFonts w:ascii="Arial" w:hAnsi="Arial" w:cs="Arial"/>
                <w:b/>
                <w:color w:val="FFFFFF" w:themeColor="background1"/>
              </w:rPr>
            </w:pPr>
            <w:r w:rsidRPr="007C1509">
              <w:rPr>
                <w:rFonts w:ascii="Arial" w:hAnsi="Arial" w:cs="Arial"/>
                <w:b/>
                <w:color w:val="FFFFFF" w:themeColor="background1"/>
              </w:rPr>
              <w:t>Embedded</w:t>
            </w:r>
          </w:p>
          <w:p w14:paraId="771757B4" w14:textId="77777777" w:rsidR="005562BB" w:rsidRPr="007C1509" w:rsidRDefault="005562BB" w:rsidP="001848A2">
            <w:pPr>
              <w:jc w:val="center"/>
              <w:rPr>
                <w:rFonts w:ascii="Arial" w:hAnsi="Arial" w:cs="Arial"/>
                <w:b/>
                <w:color w:val="FFFFFF" w:themeColor="background1"/>
              </w:rPr>
            </w:pPr>
            <w:r w:rsidRPr="007C1509">
              <w:rPr>
                <w:rFonts w:ascii="Arial" w:hAnsi="Arial" w:cs="Arial"/>
                <w:b/>
                <w:color w:val="FFFFFF" w:themeColor="background1"/>
              </w:rPr>
              <w:t>Elements</w:t>
            </w:r>
          </w:p>
        </w:tc>
        <w:tc>
          <w:tcPr>
            <w:tcW w:w="3451" w:type="dxa"/>
            <w:shd w:val="clear" w:color="auto" w:fill="9BBB59" w:themeFill="accent3"/>
            <w:tcMar>
              <w:top w:w="57" w:type="dxa"/>
            </w:tcMar>
            <w:vAlign w:val="center"/>
          </w:tcPr>
          <w:p w14:paraId="771757B5" w14:textId="77777777" w:rsidR="005562BB" w:rsidRPr="007C1509" w:rsidRDefault="005562BB" w:rsidP="001848A2">
            <w:pPr>
              <w:rPr>
                <w:rFonts w:ascii="Arial" w:hAnsi="Arial" w:cs="Arial"/>
                <w:b/>
                <w:color w:val="FFFFFF" w:themeColor="background1"/>
              </w:rPr>
            </w:pPr>
            <w:r w:rsidRPr="007C1509">
              <w:rPr>
                <w:rFonts w:ascii="Arial" w:hAnsi="Arial" w:cs="Arial"/>
                <w:b/>
                <w:color w:val="FFFFFF" w:themeColor="background1"/>
              </w:rPr>
              <w:t>Resources</w:t>
            </w:r>
          </w:p>
        </w:tc>
      </w:tr>
      <w:tr w:rsidR="005562BB" w14:paraId="77175821" w14:textId="77777777" w:rsidTr="007C1509">
        <w:trPr>
          <w:trHeight w:val="2741"/>
        </w:trPr>
        <w:tc>
          <w:tcPr>
            <w:tcW w:w="3496" w:type="dxa"/>
            <w:tcMar>
              <w:top w:w="57" w:type="dxa"/>
            </w:tcMar>
          </w:tcPr>
          <w:p w14:paraId="4C314262" w14:textId="77777777" w:rsidR="0049795E" w:rsidRPr="00CE09E4" w:rsidRDefault="0049795E" w:rsidP="001848A2">
            <w:pPr>
              <w:rPr>
                <w:rFonts w:ascii="Arial" w:hAnsi="Arial" w:cs="Arial"/>
              </w:rPr>
            </w:pPr>
          </w:p>
          <w:p w14:paraId="771757BA" w14:textId="255CE374" w:rsidR="005562BB" w:rsidRPr="00CE09E4" w:rsidRDefault="00B83CC5" w:rsidP="001848A2">
            <w:pPr>
              <w:rPr>
                <w:rFonts w:ascii="Arial" w:hAnsi="Arial" w:cs="Arial"/>
              </w:rPr>
            </w:pPr>
            <w:r w:rsidRPr="00CE09E4">
              <w:rPr>
                <w:rFonts w:ascii="Arial" w:hAnsi="Arial" w:cs="Arial"/>
              </w:rPr>
              <w:t>As per SOW</w:t>
            </w:r>
          </w:p>
          <w:p w14:paraId="771757BB" w14:textId="77777777" w:rsidR="005562BB" w:rsidRPr="00CE09E4" w:rsidRDefault="005562BB" w:rsidP="001848A2">
            <w:pPr>
              <w:rPr>
                <w:rFonts w:ascii="Arial" w:hAnsi="Arial" w:cs="Arial"/>
              </w:rPr>
            </w:pPr>
          </w:p>
          <w:p w14:paraId="771757BC" w14:textId="77777777" w:rsidR="005562BB" w:rsidRPr="00CE09E4" w:rsidRDefault="005562BB" w:rsidP="001848A2">
            <w:pPr>
              <w:rPr>
                <w:rFonts w:ascii="Arial" w:hAnsi="Arial" w:cs="Arial"/>
              </w:rPr>
            </w:pPr>
          </w:p>
        </w:tc>
        <w:tc>
          <w:tcPr>
            <w:tcW w:w="6452" w:type="dxa"/>
            <w:vMerge w:val="restart"/>
            <w:tcMar>
              <w:top w:w="57" w:type="dxa"/>
            </w:tcMar>
          </w:tcPr>
          <w:p w14:paraId="771757BD" w14:textId="2685A0DE" w:rsidR="005562BB" w:rsidRPr="00CE09E4" w:rsidRDefault="005562BB" w:rsidP="001848A2">
            <w:pPr>
              <w:rPr>
                <w:rFonts w:ascii="Arial" w:hAnsi="Arial" w:cs="Arial"/>
                <w:b/>
              </w:rPr>
            </w:pPr>
            <w:r w:rsidRPr="00CE09E4">
              <w:rPr>
                <w:rFonts w:ascii="Arial" w:hAnsi="Arial" w:cs="Arial"/>
                <w:b/>
              </w:rPr>
              <w:t>Start (objectives, key questions, links to previous lesson)</w:t>
            </w:r>
          </w:p>
          <w:p w14:paraId="771757BE" w14:textId="77777777" w:rsidR="005562BB" w:rsidRPr="00CE09E4" w:rsidRDefault="005562BB" w:rsidP="001848A2">
            <w:pPr>
              <w:rPr>
                <w:rFonts w:ascii="Arial" w:hAnsi="Arial" w:cs="Arial"/>
                <w:b/>
              </w:rPr>
            </w:pPr>
          </w:p>
          <w:p w14:paraId="35B89045" w14:textId="0CA349A3" w:rsidR="00CE09E4" w:rsidRPr="00CE09E4" w:rsidRDefault="005562BB" w:rsidP="00CE09E4">
            <w:pPr>
              <w:rPr>
                <w:rFonts w:ascii="Arial" w:hAnsi="Arial" w:cs="Arial"/>
                <w:lang w:val="en-IE"/>
              </w:rPr>
            </w:pPr>
            <w:r w:rsidRPr="007C1509">
              <w:rPr>
                <w:rFonts w:ascii="Arial" w:hAnsi="Arial" w:cs="Arial"/>
                <w:b/>
                <w:u w:val="single"/>
              </w:rPr>
              <w:t>Starter activity</w:t>
            </w:r>
            <w:r w:rsidR="00CE09E4" w:rsidRPr="007C1509">
              <w:rPr>
                <w:rFonts w:ascii="Arial" w:hAnsi="Arial" w:cs="Arial"/>
                <w:b/>
                <w:u w:val="single"/>
              </w:rPr>
              <w:t xml:space="preserve">: </w:t>
            </w:r>
            <w:r w:rsidR="00CE09E4" w:rsidRPr="007C1509">
              <w:rPr>
                <w:rFonts w:ascii="Arial" w:hAnsi="Arial" w:cs="Arial"/>
                <w:b/>
                <w:lang w:val="en-IE"/>
              </w:rPr>
              <w:t>Icebreaker</w:t>
            </w:r>
            <w:r w:rsidR="00CE09E4" w:rsidRPr="00CE09E4">
              <w:rPr>
                <w:rFonts w:ascii="Arial" w:hAnsi="Arial" w:cs="Arial"/>
                <w:b/>
                <w:lang w:val="en-IE"/>
              </w:rPr>
              <w:t>:</w:t>
            </w:r>
            <w:r w:rsidR="00CE09E4" w:rsidRPr="00CE09E4">
              <w:rPr>
                <w:rFonts w:ascii="Arial" w:hAnsi="Arial" w:cs="Arial"/>
                <w:lang w:val="en-IE"/>
              </w:rPr>
              <w:t xml:space="preserve"> What food ingredient do you throw away the most? Why do you think this is? </w:t>
            </w:r>
          </w:p>
          <w:p w14:paraId="04836590" w14:textId="77777777" w:rsidR="00CE09E4" w:rsidRPr="00CE09E4" w:rsidRDefault="00CE09E4" w:rsidP="00CE09E4">
            <w:pPr>
              <w:rPr>
                <w:rFonts w:ascii="Arial" w:hAnsi="Arial" w:cs="Arial"/>
                <w:b/>
              </w:rPr>
            </w:pPr>
          </w:p>
          <w:p w14:paraId="3FDBE528" w14:textId="77777777" w:rsidR="00CE09E4" w:rsidRPr="00CE09E4" w:rsidRDefault="00CE09E4" w:rsidP="00CE09E4">
            <w:pPr>
              <w:rPr>
                <w:rFonts w:ascii="Arial" w:hAnsi="Arial" w:cs="Arial"/>
                <w:b/>
              </w:rPr>
            </w:pPr>
            <w:r w:rsidRPr="00CE09E4">
              <w:rPr>
                <w:rFonts w:ascii="Arial" w:hAnsi="Arial" w:cs="Arial"/>
                <w:b/>
              </w:rPr>
              <w:t xml:space="preserve">Activity 1: Vegetable cuts </w:t>
            </w:r>
          </w:p>
          <w:p w14:paraId="71F310EF" w14:textId="77777777" w:rsidR="00CE09E4" w:rsidRPr="00CE09E4" w:rsidRDefault="00CE09E4" w:rsidP="00CE09E4">
            <w:pPr>
              <w:pStyle w:val="ListParagraph"/>
              <w:numPr>
                <w:ilvl w:val="0"/>
                <w:numId w:val="8"/>
              </w:numPr>
              <w:tabs>
                <w:tab w:val="left" w:pos="284"/>
              </w:tabs>
              <w:ind w:left="0" w:firstLine="0"/>
              <w:rPr>
                <w:rFonts w:ascii="Arial" w:hAnsi="Arial" w:cs="Arial"/>
              </w:rPr>
            </w:pPr>
            <w:r w:rsidRPr="00CE09E4">
              <w:rPr>
                <w:rFonts w:ascii="Arial" w:hAnsi="Arial" w:cs="Arial"/>
              </w:rPr>
              <w:t>Larger root vegetables cut into blocks – strips - julienne - small dice / large &gt; small dice and small mirepoix.</w:t>
            </w:r>
          </w:p>
          <w:p w14:paraId="14DDA620" w14:textId="77777777" w:rsidR="00CE09E4" w:rsidRPr="00CE09E4" w:rsidRDefault="00CE09E4" w:rsidP="00CE09E4">
            <w:pPr>
              <w:pStyle w:val="ListParagraph"/>
              <w:numPr>
                <w:ilvl w:val="0"/>
                <w:numId w:val="8"/>
              </w:numPr>
              <w:tabs>
                <w:tab w:val="left" w:pos="284"/>
              </w:tabs>
              <w:ind w:left="0" w:firstLine="0"/>
              <w:rPr>
                <w:rFonts w:ascii="Arial" w:hAnsi="Arial" w:cs="Arial"/>
              </w:rPr>
            </w:pPr>
            <w:r w:rsidRPr="00CE09E4">
              <w:rPr>
                <w:rFonts w:ascii="Arial" w:hAnsi="Arial" w:cs="Arial"/>
              </w:rPr>
              <w:t>Carrot / Courgette. Turned vegetable or slice thinly.</w:t>
            </w:r>
          </w:p>
          <w:p w14:paraId="0E02CAF3" w14:textId="0AC6BEE4" w:rsidR="00CE09E4" w:rsidRPr="00CE09E4" w:rsidRDefault="00CE09E4" w:rsidP="00CE09E4">
            <w:pPr>
              <w:pStyle w:val="ListParagraph"/>
              <w:numPr>
                <w:ilvl w:val="0"/>
                <w:numId w:val="8"/>
              </w:numPr>
              <w:tabs>
                <w:tab w:val="left" w:pos="284"/>
              </w:tabs>
              <w:ind w:left="0" w:firstLine="0"/>
              <w:rPr>
                <w:rFonts w:ascii="Arial" w:hAnsi="Arial" w:cs="Arial"/>
              </w:rPr>
            </w:pPr>
            <w:r w:rsidRPr="00CE09E4">
              <w:rPr>
                <w:rFonts w:ascii="Arial" w:hAnsi="Arial" w:cs="Arial"/>
              </w:rPr>
              <w:t xml:space="preserve">Tomato into </w:t>
            </w:r>
            <w:proofErr w:type="spellStart"/>
            <w:r w:rsidRPr="00CE09E4">
              <w:rPr>
                <w:rFonts w:ascii="Arial" w:hAnsi="Arial" w:cs="Arial"/>
              </w:rPr>
              <w:t>concasse</w:t>
            </w:r>
            <w:proofErr w:type="spellEnd"/>
            <w:r w:rsidRPr="00CE09E4">
              <w:rPr>
                <w:rFonts w:ascii="Arial" w:hAnsi="Arial" w:cs="Arial"/>
              </w:rPr>
              <w:t>.</w:t>
            </w:r>
          </w:p>
          <w:p w14:paraId="0595EA01" w14:textId="77777777" w:rsidR="00CE09E4" w:rsidRPr="00CE09E4" w:rsidRDefault="00CE09E4" w:rsidP="00CE09E4">
            <w:pPr>
              <w:pStyle w:val="ListParagraph"/>
              <w:tabs>
                <w:tab w:val="left" w:pos="284"/>
              </w:tabs>
              <w:ind w:left="0"/>
              <w:rPr>
                <w:rFonts w:ascii="Arial" w:hAnsi="Arial" w:cs="Arial"/>
              </w:rPr>
            </w:pPr>
          </w:p>
          <w:p w14:paraId="3F9F906A" w14:textId="77777777" w:rsidR="00CE09E4" w:rsidRPr="00CE09E4" w:rsidRDefault="00CE09E4" w:rsidP="00CE09E4">
            <w:pPr>
              <w:rPr>
                <w:rFonts w:ascii="Arial" w:hAnsi="Arial" w:cs="Arial"/>
                <w:b/>
              </w:rPr>
            </w:pPr>
            <w:r w:rsidRPr="00CE09E4">
              <w:rPr>
                <w:rFonts w:ascii="Arial" w:hAnsi="Arial" w:cs="Arial"/>
                <w:b/>
              </w:rPr>
              <w:t>Activity 2: Food waste worksheet</w:t>
            </w:r>
          </w:p>
          <w:p w14:paraId="25D2DA34" w14:textId="3540D875" w:rsidR="00CE09E4" w:rsidRPr="00CE09E4" w:rsidRDefault="00CE09E4" w:rsidP="00CE09E4">
            <w:pPr>
              <w:pStyle w:val="ListParagraph"/>
              <w:numPr>
                <w:ilvl w:val="0"/>
                <w:numId w:val="9"/>
              </w:numPr>
              <w:rPr>
                <w:rFonts w:ascii="Arial" w:hAnsi="Arial" w:cs="Arial"/>
              </w:rPr>
            </w:pPr>
            <w:r w:rsidRPr="00CE09E4">
              <w:rPr>
                <w:rFonts w:ascii="Arial" w:hAnsi="Arial" w:cs="Arial"/>
              </w:rPr>
              <w:t>Complete waste sheet in groups of 3 to 4.  Discuss waste levels and reduction methods and uses of waste trimmings.  Compare results among your group.</w:t>
            </w:r>
          </w:p>
          <w:p w14:paraId="13BCE210" w14:textId="77777777" w:rsidR="00CE09E4" w:rsidRPr="00CE09E4" w:rsidRDefault="00CE09E4" w:rsidP="00CE09E4">
            <w:pPr>
              <w:rPr>
                <w:rFonts w:ascii="Arial" w:hAnsi="Arial" w:cs="Arial"/>
              </w:rPr>
            </w:pPr>
          </w:p>
          <w:p w14:paraId="2509CC77" w14:textId="77777777" w:rsidR="00CE09E4" w:rsidRPr="00CE09E4" w:rsidRDefault="00CE09E4" w:rsidP="00CE09E4">
            <w:pPr>
              <w:rPr>
                <w:rFonts w:ascii="Arial" w:hAnsi="Arial" w:cs="Arial"/>
                <w:b/>
                <w:bCs/>
              </w:rPr>
            </w:pPr>
            <w:r w:rsidRPr="00CE09E4">
              <w:rPr>
                <w:rFonts w:ascii="Arial" w:hAnsi="Arial" w:cs="Arial"/>
                <w:b/>
                <w:bCs/>
              </w:rPr>
              <w:t>Activity 3: Stock, Soups and canapes</w:t>
            </w:r>
          </w:p>
          <w:p w14:paraId="03F5C754" w14:textId="77777777" w:rsidR="00CE09E4" w:rsidRPr="00CE09E4" w:rsidRDefault="00CE09E4" w:rsidP="00CE09E4">
            <w:pPr>
              <w:pStyle w:val="ListParagraph"/>
              <w:numPr>
                <w:ilvl w:val="0"/>
                <w:numId w:val="9"/>
              </w:numPr>
              <w:rPr>
                <w:rFonts w:ascii="Arial" w:hAnsi="Arial" w:cs="Arial"/>
              </w:rPr>
            </w:pPr>
            <w:r w:rsidRPr="00CE09E4">
              <w:rPr>
                <w:rFonts w:ascii="Arial" w:hAnsi="Arial" w:cs="Arial"/>
              </w:rPr>
              <w:t>Each group to make a vegetable stock.</w:t>
            </w:r>
          </w:p>
          <w:p w14:paraId="06EC89AE" w14:textId="77777777" w:rsidR="00CE09E4" w:rsidRPr="00CE09E4" w:rsidRDefault="00CE09E4" w:rsidP="00CE09E4">
            <w:pPr>
              <w:pStyle w:val="ListParagraph"/>
              <w:numPr>
                <w:ilvl w:val="0"/>
                <w:numId w:val="9"/>
              </w:numPr>
              <w:rPr>
                <w:rFonts w:ascii="Arial" w:hAnsi="Arial" w:cs="Arial"/>
              </w:rPr>
            </w:pPr>
            <w:r w:rsidRPr="00CE09E4">
              <w:rPr>
                <w:rFonts w:ascii="Arial" w:hAnsi="Arial" w:cs="Arial"/>
              </w:rPr>
              <w:t>Each group to make Simple vegetable soup with spaghetti (i.e. minestrone) a puréed soup with trimmings and a selection of canapes with the food waste.</w:t>
            </w:r>
          </w:p>
          <w:p w14:paraId="3B6A9979" w14:textId="77777777" w:rsidR="00CE09E4" w:rsidRPr="00CE09E4" w:rsidRDefault="00CE09E4" w:rsidP="00CE09E4">
            <w:pPr>
              <w:pStyle w:val="ListParagraph"/>
              <w:numPr>
                <w:ilvl w:val="0"/>
                <w:numId w:val="9"/>
              </w:numPr>
              <w:rPr>
                <w:rFonts w:ascii="Arial" w:hAnsi="Arial" w:cs="Arial"/>
              </w:rPr>
            </w:pPr>
            <w:r w:rsidRPr="00CE09E4">
              <w:rPr>
                <w:rFonts w:ascii="Arial" w:hAnsi="Arial" w:cs="Arial"/>
              </w:rPr>
              <w:t>Re-cap, comments, close the kitchen.</w:t>
            </w:r>
          </w:p>
          <w:p w14:paraId="038E98D1" w14:textId="77777777" w:rsidR="00CE09E4" w:rsidRPr="00CE09E4" w:rsidRDefault="00CE09E4" w:rsidP="00CE09E4">
            <w:pPr>
              <w:jc w:val="center"/>
              <w:rPr>
                <w:rFonts w:ascii="Arial" w:hAnsi="Arial" w:cs="Arial"/>
                <w:b/>
                <w:bCs/>
              </w:rPr>
            </w:pPr>
          </w:p>
          <w:p w14:paraId="108945F2" w14:textId="77777777" w:rsidR="00CE09E4" w:rsidRPr="00CE09E4" w:rsidRDefault="00CE09E4" w:rsidP="00CE09E4">
            <w:pPr>
              <w:pStyle w:val="Heading2"/>
              <w:jc w:val="left"/>
              <w:outlineLvl w:val="1"/>
              <w:rPr>
                <w:rFonts w:ascii="Arial" w:hAnsi="Arial" w:cs="Arial"/>
                <w:b w:val="0"/>
                <w:bCs w:val="0"/>
                <w:sz w:val="22"/>
                <w:szCs w:val="22"/>
                <w:lang w:val="en-GB"/>
              </w:rPr>
            </w:pPr>
          </w:p>
          <w:p w14:paraId="771757E3" w14:textId="198F9E4C" w:rsidR="005562BB" w:rsidRPr="00CE09E4" w:rsidRDefault="005562BB" w:rsidP="006B1FF8">
            <w:pPr>
              <w:rPr>
                <w:rFonts w:ascii="Arial" w:hAnsi="Arial" w:cs="Arial"/>
              </w:rPr>
            </w:pPr>
          </w:p>
        </w:tc>
        <w:tc>
          <w:tcPr>
            <w:tcW w:w="1197" w:type="dxa"/>
            <w:vMerge w:val="restart"/>
            <w:tcMar>
              <w:top w:w="57" w:type="dxa"/>
            </w:tcMar>
          </w:tcPr>
          <w:p w14:paraId="771757E4" w14:textId="77777777" w:rsidR="005562BB" w:rsidRPr="00CE09E4" w:rsidRDefault="005562BB" w:rsidP="001848A2">
            <w:pPr>
              <w:rPr>
                <w:rFonts w:ascii="Arial" w:hAnsi="Arial" w:cs="Arial"/>
              </w:rPr>
            </w:pPr>
          </w:p>
          <w:p w14:paraId="771757E5" w14:textId="77777777" w:rsidR="005562BB" w:rsidRPr="00CE09E4" w:rsidRDefault="005562BB" w:rsidP="001848A2">
            <w:pPr>
              <w:rPr>
                <w:rFonts w:ascii="Arial" w:hAnsi="Arial" w:cs="Arial"/>
              </w:rPr>
            </w:pPr>
          </w:p>
          <w:p w14:paraId="771757E6" w14:textId="77777777" w:rsidR="005562BB" w:rsidRPr="00CE09E4" w:rsidRDefault="005562BB" w:rsidP="001848A2">
            <w:pPr>
              <w:rPr>
                <w:rFonts w:ascii="Arial" w:hAnsi="Arial" w:cs="Arial"/>
              </w:rPr>
            </w:pPr>
          </w:p>
          <w:p w14:paraId="771757E7" w14:textId="77777777" w:rsidR="005562BB" w:rsidRDefault="005562BB" w:rsidP="001848A2">
            <w:pPr>
              <w:rPr>
                <w:rFonts w:ascii="Arial" w:hAnsi="Arial" w:cs="Arial"/>
              </w:rPr>
            </w:pPr>
          </w:p>
          <w:p w14:paraId="2885EE0D" w14:textId="77777777" w:rsidR="007C1509" w:rsidRDefault="007C1509" w:rsidP="001848A2">
            <w:pPr>
              <w:rPr>
                <w:rFonts w:ascii="Arial" w:hAnsi="Arial" w:cs="Arial"/>
              </w:rPr>
            </w:pPr>
          </w:p>
          <w:p w14:paraId="350A2CFC" w14:textId="77777777" w:rsidR="007C1509" w:rsidRPr="00CE09E4" w:rsidRDefault="007C1509" w:rsidP="001848A2">
            <w:pPr>
              <w:rPr>
                <w:rFonts w:ascii="Arial" w:hAnsi="Arial" w:cs="Arial"/>
              </w:rPr>
            </w:pPr>
          </w:p>
          <w:p w14:paraId="771757E8" w14:textId="77777777" w:rsidR="005562BB" w:rsidRPr="00CE09E4" w:rsidRDefault="005562BB" w:rsidP="00CE09E4">
            <w:pPr>
              <w:jc w:val="center"/>
              <w:rPr>
                <w:rFonts w:ascii="Arial" w:hAnsi="Arial" w:cs="Arial"/>
              </w:rPr>
            </w:pPr>
          </w:p>
          <w:p w14:paraId="771757E9" w14:textId="5B697088" w:rsidR="005562BB" w:rsidRPr="00CE09E4" w:rsidRDefault="00CE09E4" w:rsidP="00CE09E4">
            <w:pPr>
              <w:jc w:val="center"/>
              <w:rPr>
                <w:rFonts w:ascii="Arial" w:hAnsi="Arial" w:cs="Arial"/>
                <w:b/>
                <w:color w:val="FF0000"/>
              </w:rPr>
            </w:pPr>
            <w:r w:rsidRPr="00CE09E4">
              <w:rPr>
                <w:rFonts w:ascii="Arial" w:hAnsi="Arial" w:cs="Arial"/>
                <w:b/>
                <w:color w:val="FF0000"/>
              </w:rPr>
              <w:t>H&amp;S</w:t>
            </w:r>
          </w:p>
          <w:p w14:paraId="771757EA" w14:textId="77777777" w:rsidR="005562BB" w:rsidRPr="00CE09E4" w:rsidRDefault="005562BB" w:rsidP="00CE09E4">
            <w:pPr>
              <w:jc w:val="center"/>
              <w:rPr>
                <w:rFonts w:ascii="Arial" w:hAnsi="Arial" w:cs="Arial"/>
              </w:rPr>
            </w:pPr>
          </w:p>
          <w:p w14:paraId="771757EB" w14:textId="77777777" w:rsidR="005562BB" w:rsidRPr="00CE09E4" w:rsidRDefault="005562BB" w:rsidP="00CE09E4">
            <w:pPr>
              <w:jc w:val="center"/>
              <w:rPr>
                <w:rFonts w:ascii="Arial" w:hAnsi="Arial" w:cs="Arial"/>
              </w:rPr>
            </w:pPr>
          </w:p>
          <w:p w14:paraId="771757EC" w14:textId="4BF3B044" w:rsidR="005562BB" w:rsidRPr="00CE09E4" w:rsidRDefault="005562BB" w:rsidP="00CE09E4">
            <w:pPr>
              <w:jc w:val="center"/>
              <w:rPr>
                <w:rFonts w:ascii="Arial" w:hAnsi="Arial" w:cs="Arial"/>
                <w:b/>
                <w:color w:val="00B0F0"/>
              </w:rPr>
            </w:pPr>
          </w:p>
          <w:p w14:paraId="5EBE0089" w14:textId="77777777" w:rsidR="00E256CA" w:rsidRPr="00CE09E4" w:rsidRDefault="00E256CA" w:rsidP="00CE09E4">
            <w:pPr>
              <w:jc w:val="center"/>
              <w:rPr>
                <w:rFonts w:ascii="Arial" w:hAnsi="Arial" w:cs="Arial"/>
              </w:rPr>
            </w:pPr>
          </w:p>
          <w:p w14:paraId="771757EF" w14:textId="77777777" w:rsidR="005562BB" w:rsidRPr="00CE09E4" w:rsidRDefault="005562BB" w:rsidP="007C1509">
            <w:pPr>
              <w:rPr>
                <w:rFonts w:ascii="Arial" w:hAnsi="Arial" w:cs="Arial"/>
              </w:rPr>
            </w:pPr>
          </w:p>
          <w:p w14:paraId="771757F1" w14:textId="1629761C" w:rsidR="005562BB" w:rsidRPr="00CE09E4" w:rsidRDefault="00C66D2A" w:rsidP="00CE09E4">
            <w:pPr>
              <w:jc w:val="center"/>
              <w:rPr>
                <w:rFonts w:ascii="Arial" w:hAnsi="Arial" w:cs="Arial"/>
                <w:b/>
                <w:color w:val="9900CC"/>
              </w:rPr>
            </w:pPr>
            <w:r w:rsidRPr="00CE09E4">
              <w:rPr>
                <w:rFonts w:ascii="Arial" w:hAnsi="Arial" w:cs="Arial"/>
                <w:b/>
                <w:color w:val="9900CC"/>
              </w:rPr>
              <w:t>S</w:t>
            </w:r>
          </w:p>
          <w:p w14:paraId="0DC3E0B9" w14:textId="77777777" w:rsidR="00C66D2A" w:rsidRPr="00CE09E4" w:rsidRDefault="00C66D2A" w:rsidP="00CE09E4">
            <w:pPr>
              <w:jc w:val="center"/>
              <w:rPr>
                <w:rFonts w:ascii="Arial" w:hAnsi="Arial" w:cs="Arial"/>
                <w:b/>
                <w:color w:val="00B050"/>
              </w:rPr>
            </w:pPr>
            <w:r w:rsidRPr="00CE09E4">
              <w:rPr>
                <w:rFonts w:ascii="Arial" w:hAnsi="Arial" w:cs="Arial"/>
                <w:b/>
                <w:color w:val="00B050"/>
              </w:rPr>
              <w:t>FSE</w:t>
            </w:r>
          </w:p>
          <w:p w14:paraId="771757F3" w14:textId="0CBF0A54" w:rsidR="005562BB" w:rsidRPr="00CE09E4" w:rsidRDefault="005562BB" w:rsidP="00CE09E4">
            <w:pPr>
              <w:jc w:val="center"/>
              <w:rPr>
                <w:rFonts w:ascii="Arial" w:hAnsi="Arial" w:cs="Arial"/>
                <w:b/>
                <w:color w:val="00B050"/>
              </w:rPr>
            </w:pPr>
          </w:p>
          <w:p w14:paraId="7E2ADEF1" w14:textId="77777777" w:rsidR="00135BF4" w:rsidRPr="00CE09E4" w:rsidRDefault="00135BF4" w:rsidP="00CE09E4">
            <w:pPr>
              <w:jc w:val="center"/>
              <w:rPr>
                <w:rFonts w:ascii="Arial" w:hAnsi="Arial" w:cs="Arial"/>
                <w:b/>
                <w:color w:val="9900CC"/>
              </w:rPr>
            </w:pPr>
          </w:p>
          <w:p w14:paraId="771757F8" w14:textId="77777777" w:rsidR="005562BB" w:rsidRPr="00CE09E4" w:rsidRDefault="005562BB" w:rsidP="00CE09E4">
            <w:pPr>
              <w:jc w:val="center"/>
              <w:rPr>
                <w:rFonts w:ascii="Arial" w:hAnsi="Arial" w:cs="Arial"/>
              </w:rPr>
            </w:pPr>
          </w:p>
          <w:p w14:paraId="77175805" w14:textId="5685B0BD" w:rsidR="005562BB" w:rsidRPr="00CE09E4" w:rsidRDefault="00CE09E4" w:rsidP="00CE09E4">
            <w:pPr>
              <w:jc w:val="center"/>
              <w:rPr>
                <w:rFonts w:ascii="Arial" w:hAnsi="Arial" w:cs="Arial"/>
                <w:b/>
                <w:color w:val="7030A0"/>
              </w:rPr>
            </w:pPr>
            <w:r w:rsidRPr="00CE09E4">
              <w:rPr>
                <w:rFonts w:ascii="Arial" w:hAnsi="Arial" w:cs="Arial"/>
                <w:b/>
                <w:color w:val="7030A0"/>
              </w:rPr>
              <w:t>PC&amp;S</w:t>
            </w:r>
          </w:p>
          <w:p w14:paraId="5C877E5F" w14:textId="77777777" w:rsidR="00C66D2A" w:rsidRPr="00CE09E4" w:rsidRDefault="00C66D2A" w:rsidP="00CE09E4">
            <w:pPr>
              <w:jc w:val="center"/>
              <w:rPr>
                <w:rFonts w:ascii="Arial" w:hAnsi="Arial" w:cs="Arial"/>
                <w:b/>
                <w:color w:val="00B050"/>
              </w:rPr>
            </w:pPr>
            <w:r w:rsidRPr="00CE09E4">
              <w:rPr>
                <w:rFonts w:ascii="Arial" w:hAnsi="Arial" w:cs="Arial"/>
                <w:b/>
                <w:color w:val="00B050"/>
              </w:rPr>
              <w:t>FSM</w:t>
            </w:r>
          </w:p>
          <w:p w14:paraId="5CD894F7" w14:textId="352CFEFC" w:rsidR="00C66D2A" w:rsidRPr="00CE09E4" w:rsidRDefault="00C66D2A" w:rsidP="00CE09E4">
            <w:pPr>
              <w:jc w:val="center"/>
              <w:rPr>
                <w:rFonts w:ascii="Arial" w:hAnsi="Arial" w:cs="Arial"/>
                <w:b/>
                <w:color w:val="FF0000"/>
              </w:rPr>
            </w:pPr>
            <w:r w:rsidRPr="00CE09E4">
              <w:rPr>
                <w:rFonts w:ascii="Arial" w:hAnsi="Arial" w:cs="Arial"/>
                <w:b/>
                <w:color w:val="FF0000"/>
              </w:rPr>
              <w:t>H&amp;S</w:t>
            </w:r>
          </w:p>
          <w:p w14:paraId="7717580B" w14:textId="77777777" w:rsidR="004A4C4E" w:rsidRPr="00CE09E4" w:rsidRDefault="004A4C4E" w:rsidP="001848A2">
            <w:pPr>
              <w:rPr>
                <w:rFonts w:ascii="Arial" w:hAnsi="Arial" w:cs="Arial"/>
                <w:b/>
                <w:color w:val="00B050"/>
              </w:rPr>
            </w:pPr>
          </w:p>
          <w:p w14:paraId="7717580C" w14:textId="77777777" w:rsidR="004A4C4E" w:rsidRPr="00CE09E4" w:rsidRDefault="004A4C4E" w:rsidP="001848A2">
            <w:pPr>
              <w:rPr>
                <w:rFonts w:ascii="Arial" w:hAnsi="Arial" w:cs="Arial"/>
                <w:b/>
                <w:color w:val="00B050"/>
              </w:rPr>
            </w:pPr>
          </w:p>
          <w:p w14:paraId="7717580D" w14:textId="77777777" w:rsidR="004A4C4E" w:rsidRPr="00CE09E4" w:rsidRDefault="004A4C4E" w:rsidP="001848A2">
            <w:pPr>
              <w:rPr>
                <w:rFonts w:ascii="Arial" w:hAnsi="Arial" w:cs="Arial"/>
                <w:b/>
                <w:color w:val="00B050"/>
              </w:rPr>
            </w:pPr>
          </w:p>
          <w:p w14:paraId="7717580E" w14:textId="6C47F652" w:rsidR="004A4C4E" w:rsidRPr="00CE09E4" w:rsidRDefault="004A4C4E" w:rsidP="001848A2">
            <w:pPr>
              <w:rPr>
                <w:rFonts w:ascii="Arial" w:hAnsi="Arial" w:cs="Arial"/>
                <w:b/>
                <w:color w:val="00B050"/>
              </w:rPr>
            </w:pPr>
          </w:p>
        </w:tc>
        <w:tc>
          <w:tcPr>
            <w:tcW w:w="3451" w:type="dxa"/>
            <w:vMerge w:val="restart"/>
            <w:tcMar>
              <w:top w:w="57" w:type="dxa"/>
            </w:tcMar>
          </w:tcPr>
          <w:p w14:paraId="4E52146E" w14:textId="6D46F0A9" w:rsidR="007C1509" w:rsidRDefault="007C1509" w:rsidP="007C1509">
            <w:pPr>
              <w:rPr>
                <w:rFonts w:ascii="Arial" w:eastAsia="Arial" w:hAnsi="Arial" w:cs="Arial"/>
              </w:rPr>
            </w:pPr>
            <w:r>
              <w:rPr>
                <w:rFonts w:ascii="Arial" w:eastAsia="Arial" w:hAnsi="Arial" w:cs="Arial"/>
              </w:rPr>
              <w:t>Theory presentation –</w:t>
            </w:r>
            <w:r>
              <w:rPr>
                <w:rFonts w:ascii="Arial" w:eastAsia="Arial" w:hAnsi="Arial" w:cs="Arial"/>
              </w:rPr>
              <w:t xml:space="preserve">Food Waste </w:t>
            </w:r>
            <w:r>
              <w:rPr>
                <w:rFonts w:ascii="Arial" w:eastAsia="Arial" w:hAnsi="Arial" w:cs="Arial"/>
              </w:rPr>
              <w:t>(PowerPoint)</w:t>
            </w:r>
          </w:p>
          <w:p w14:paraId="3DE69AC6" w14:textId="77777777" w:rsidR="007C1509" w:rsidRDefault="007C1509" w:rsidP="007C1509">
            <w:pPr>
              <w:rPr>
                <w:rFonts w:ascii="Arial" w:eastAsia="Arial" w:hAnsi="Arial" w:cs="Arial"/>
              </w:rPr>
            </w:pPr>
          </w:p>
          <w:p w14:paraId="52CC7D76" w14:textId="046A6EDA" w:rsidR="007C1509" w:rsidRDefault="007C1509" w:rsidP="007C1509">
            <w:pPr>
              <w:rPr>
                <w:rFonts w:ascii="Arial" w:eastAsia="Arial" w:hAnsi="Arial" w:cs="Arial"/>
              </w:rPr>
            </w:pPr>
            <w:r>
              <w:rPr>
                <w:rFonts w:ascii="Arial" w:eastAsia="Arial" w:hAnsi="Arial" w:cs="Arial"/>
              </w:rPr>
              <w:t xml:space="preserve">Vegetable stock, soup and canapes </w:t>
            </w:r>
            <w:r>
              <w:rPr>
                <w:rFonts w:ascii="Arial" w:eastAsia="Arial" w:hAnsi="Arial" w:cs="Arial"/>
              </w:rPr>
              <w:t>recipe</w:t>
            </w:r>
            <w:r>
              <w:rPr>
                <w:rFonts w:ascii="Arial" w:eastAsia="Arial" w:hAnsi="Arial" w:cs="Arial"/>
              </w:rPr>
              <w:t>s</w:t>
            </w:r>
            <w:r>
              <w:rPr>
                <w:rFonts w:ascii="Arial" w:eastAsia="Arial" w:hAnsi="Arial" w:cs="Arial"/>
              </w:rPr>
              <w:t xml:space="preserve"> (PDF)</w:t>
            </w:r>
          </w:p>
          <w:p w14:paraId="3BA3A9DD" w14:textId="77777777" w:rsidR="007C1509" w:rsidRDefault="007C1509" w:rsidP="001848A2">
            <w:pPr>
              <w:rPr>
                <w:rFonts w:ascii="Arial" w:hAnsi="Arial" w:cs="Arial"/>
              </w:rPr>
            </w:pPr>
          </w:p>
          <w:p w14:paraId="15345F39" w14:textId="77777777" w:rsidR="00F336AB" w:rsidRDefault="00890ABB" w:rsidP="001848A2">
            <w:pPr>
              <w:rPr>
                <w:rFonts w:ascii="Arial" w:hAnsi="Arial" w:cs="Arial"/>
              </w:rPr>
            </w:pPr>
            <w:r w:rsidRPr="00F336AB">
              <w:rPr>
                <w:rFonts w:ascii="Arial" w:hAnsi="Arial" w:cs="Arial"/>
              </w:rPr>
              <w:t>Waste Sheet</w:t>
            </w:r>
            <w:r w:rsidR="00B83CC5" w:rsidRPr="00F336AB">
              <w:rPr>
                <w:rFonts w:ascii="Arial" w:hAnsi="Arial" w:cs="Arial"/>
              </w:rPr>
              <w:t xml:space="preserve"> </w:t>
            </w:r>
            <w:r w:rsidR="00C345D0" w:rsidRPr="00F336AB">
              <w:rPr>
                <w:rFonts w:ascii="Arial" w:hAnsi="Arial" w:cs="Arial"/>
              </w:rPr>
              <w:t>handout</w:t>
            </w:r>
            <w:r w:rsidR="00F336AB" w:rsidRPr="00F336AB">
              <w:rPr>
                <w:rFonts w:ascii="Arial" w:hAnsi="Arial" w:cs="Arial"/>
              </w:rPr>
              <w:t xml:space="preserve"> (In Extra Resources below) </w:t>
            </w:r>
          </w:p>
          <w:p w14:paraId="4A36CE04" w14:textId="77777777" w:rsidR="007C1509" w:rsidRDefault="007C1509" w:rsidP="001848A2">
            <w:pPr>
              <w:rPr>
                <w:rFonts w:ascii="Arial" w:hAnsi="Arial" w:cs="Arial"/>
              </w:rPr>
            </w:pPr>
          </w:p>
          <w:p w14:paraId="338A4BFE" w14:textId="4423FC79" w:rsidR="007C1509" w:rsidRDefault="007C1509" w:rsidP="001848A2">
            <w:pPr>
              <w:rPr>
                <w:rFonts w:ascii="Arial" w:hAnsi="Arial" w:cs="Arial"/>
              </w:rPr>
            </w:pPr>
            <w:r>
              <w:rPr>
                <w:rFonts w:ascii="Arial" w:hAnsi="Arial" w:cs="Arial"/>
              </w:rPr>
              <w:t>WRAP – Restaurants taking action on waste guide</w:t>
            </w:r>
          </w:p>
          <w:p w14:paraId="4E67747B" w14:textId="77777777" w:rsidR="00F336AB" w:rsidRDefault="00F336AB" w:rsidP="001848A2">
            <w:pPr>
              <w:rPr>
                <w:rFonts w:ascii="Arial" w:hAnsi="Arial" w:cs="Arial"/>
              </w:rPr>
            </w:pPr>
          </w:p>
          <w:p w14:paraId="626C853A" w14:textId="24DE6801" w:rsidR="007C1509" w:rsidRDefault="007C1509" w:rsidP="001848A2">
            <w:pPr>
              <w:rPr>
                <w:rFonts w:ascii="Arial" w:hAnsi="Arial" w:cs="Arial"/>
              </w:rPr>
            </w:pPr>
            <w:r>
              <w:rPr>
                <w:rFonts w:ascii="Arial" w:eastAsia="Arial" w:hAnsi="Arial" w:cs="Arial"/>
              </w:rPr>
              <w:t>Link to Chefs’ Manifesto Action</w:t>
            </w:r>
            <w:r>
              <w:rPr>
                <w:rFonts w:ascii="Arial" w:eastAsia="Arial" w:hAnsi="Arial" w:cs="Arial"/>
              </w:rPr>
              <w:t xml:space="preserve"> 4. </w:t>
            </w:r>
            <w:hyperlink r:id="rId7" w:history="1">
              <w:r>
                <w:rPr>
                  <w:rStyle w:val="Hyperlink"/>
                  <w:rFonts w:ascii="Helvetica" w:hAnsi="Helvetica"/>
                  <w:b/>
                  <w:bCs/>
                  <w:color w:val="337AB7"/>
                </w:rPr>
                <w:t>VALUE NATURAL RESOURCES &amp; REDUCE WASTE</w:t>
              </w:r>
            </w:hyperlink>
            <w:r>
              <w:rPr>
                <w:rStyle w:val="Strong"/>
                <w:rFonts w:ascii="Helvetica" w:hAnsi="Helvetica"/>
                <w:color w:val="868686"/>
                <w:shd w:val="clear" w:color="auto" w:fill="FFFFFF"/>
              </w:rPr>
              <w:t> </w:t>
            </w:r>
          </w:p>
          <w:p w14:paraId="77175810" w14:textId="77777777" w:rsidR="005562BB" w:rsidRPr="00CE09E4" w:rsidRDefault="005562BB" w:rsidP="001848A2">
            <w:pPr>
              <w:rPr>
                <w:rFonts w:ascii="Arial" w:hAnsi="Arial" w:cs="Arial"/>
              </w:rPr>
            </w:pPr>
          </w:p>
          <w:p w14:paraId="77175811" w14:textId="77777777" w:rsidR="005562BB" w:rsidRPr="00CE09E4" w:rsidRDefault="005562BB" w:rsidP="001848A2">
            <w:pPr>
              <w:rPr>
                <w:rFonts w:ascii="Arial" w:hAnsi="Arial" w:cs="Arial"/>
              </w:rPr>
            </w:pPr>
          </w:p>
          <w:p w14:paraId="77175812" w14:textId="77777777" w:rsidR="005562BB" w:rsidRPr="00CE09E4" w:rsidRDefault="005562BB" w:rsidP="001848A2">
            <w:pPr>
              <w:rPr>
                <w:rFonts w:ascii="Arial" w:hAnsi="Arial" w:cs="Arial"/>
              </w:rPr>
            </w:pPr>
          </w:p>
          <w:p w14:paraId="77175813" w14:textId="77777777" w:rsidR="005562BB" w:rsidRPr="00CE09E4" w:rsidRDefault="005562BB" w:rsidP="001848A2">
            <w:pPr>
              <w:rPr>
                <w:rFonts w:ascii="Arial" w:hAnsi="Arial" w:cs="Arial"/>
              </w:rPr>
            </w:pPr>
          </w:p>
          <w:p w14:paraId="77175814" w14:textId="77777777" w:rsidR="005562BB" w:rsidRPr="00CE09E4" w:rsidRDefault="005562BB" w:rsidP="001848A2">
            <w:pPr>
              <w:rPr>
                <w:rFonts w:ascii="Arial" w:hAnsi="Arial" w:cs="Arial"/>
              </w:rPr>
            </w:pPr>
          </w:p>
          <w:p w14:paraId="77175815" w14:textId="77777777" w:rsidR="005562BB" w:rsidRPr="00CE09E4" w:rsidRDefault="005562BB" w:rsidP="001848A2">
            <w:pPr>
              <w:rPr>
                <w:rFonts w:ascii="Arial" w:hAnsi="Arial" w:cs="Arial"/>
              </w:rPr>
            </w:pPr>
          </w:p>
          <w:p w14:paraId="77175816" w14:textId="77777777" w:rsidR="005562BB" w:rsidRPr="00CE09E4" w:rsidRDefault="005562BB" w:rsidP="001848A2">
            <w:pPr>
              <w:rPr>
                <w:rFonts w:ascii="Arial" w:hAnsi="Arial" w:cs="Arial"/>
              </w:rPr>
            </w:pPr>
          </w:p>
          <w:p w14:paraId="77175817" w14:textId="77777777" w:rsidR="005562BB" w:rsidRPr="00CE09E4" w:rsidRDefault="005562BB" w:rsidP="001848A2">
            <w:pPr>
              <w:rPr>
                <w:rFonts w:ascii="Arial" w:hAnsi="Arial" w:cs="Arial"/>
              </w:rPr>
            </w:pPr>
          </w:p>
          <w:p w14:paraId="77175818" w14:textId="77777777" w:rsidR="005562BB" w:rsidRPr="00CE09E4" w:rsidRDefault="005562BB" w:rsidP="001848A2">
            <w:pPr>
              <w:rPr>
                <w:rFonts w:ascii="Arial" w:hAnsi="Arial" w:cs="Arial"/>
              </w:rPr>
            </w:pPr>
          </w:p>
          <w:p w14:paraId="77175819" w14:textId="77777777" w:rsidR="005562BB" w:rsidRPr="00CE09E4" w:rsidRDefault="005562BB" w:rsidP="001848A2">
            <w:pPr>
              <w:rPr>
                <w:rFonts w:ascii="Arial" w:hAnsi="Arial" w:cs="Arial"/>
              </w:rPr>
            </w:pPr>
          </w:p>
          <w:p w14:paraId="7717581A" w14:textId="77777777" w:rsidR="005562BB" w:rsidRPr="00CE09E4" w:rsidRDefault="005562BB" w:rsidP="001848A2">
            <w:pPr>
              <w:rPr>
                <w:rFonts w:ascii="Arial" w:hAnsi="Arial" w:cs="Arial"/>
              </w:rPr>
            </w:pPr>
          </w:p>
          <w:p w14:paraId="7717581B" w14:textId="77777777" w:rsidR="005562BB" w:rsidRPr="00CE09E4" w:rsidRDefault="005562BB" w:rsidP="001848A2">
            <w:pPr>
              <w:rPr>
                <w:rFonts w:ascii="Arial" w:hAnsi="Arial" w:cs="Arial"/>
              </w:rPr>
            </w:pPr>
          </w:p>
          <w:p w14:paraId="7717581C" w14:textId="77777777" w:rsidR="005562BB" w:rsidRPr="00CE09E4" w:rsidRDefault="005562BB" w:rsidP="001848A2">
            <w:pPr>
              <w:rPr>
                <w:rFonts w:ascii="Arial" w:hAnsi="Arial" w:cs="Arial"/>
              </w:rPr>
            </w:pPr>
          </w:p>
          <w:p w14:paraId="7717581D" w14:textId="77777777" w:rsidR="005562BB" w:rsidRPr="00CE09E4" w:rsidRDefault="005562BB" w:rsidP="001848A2">
            <w:pPr>
              <w:rPr>
                <w:rFonts w:ascii="Arial" w:hAnsi="Arial" w:cs="Arial"/>
              </w:rPr>
            </w:pPr>
          </w:p>
          <w:p w14:paraId="7717581E" w14:textId="77777777" w:rsidR="005562BB" w:rsidRPr="00CE09E4" w:rsidRDefault="005562BB" w:rsidP="001848A2">
            <w:pPr>
              <w:rPr>
                <w:rFonts w:ascii="Arial" w:hAnsi="Arial" w:cs="Arial"/>
              </w:rPr>
            </w:pPr>
          </w:p>
          <w:p w14:paraId="7717581F" w14:textId="77777777" w:rsidR="005562BB" w:rsidRPr="00CE09E4" w:rsidRDefault="005562BB" w:rsidP="001848A2">
            <w:pPr>
              <w:rPr>
                <w:rFonts w:ascii="Arial" w:hAnsi="Arial" w:cs="Arial"/>
              </w:rPr>
            </w:pPr>
          </w:p>
          <w:p w14:paraId="77175820" w14:textId="77777777" w:rsidR="005562BB" w:rsidRPr="00CE09E4" w:rsidRDefault="005562BB" w:rsidP="001848A2">
            <w:pPr>
              <w:rPr>
                <w:rFonts w:ascii="Arial" w:hAnsi="Arial" w:cs="Arial"/>
                <w:b/>
              </w:rPr>
            </w:pPr>
          </w:p>
        </w:tc>
      </w:tr>
      <w:tr w:rsidR="005562BB" w:rsidRPr="00F12F8B" w14:paraId="77175826" w14:textId="77777777" w:rsidTr="007C1509">
        <w:tc>
          <w:tcPr>
            <w:tcW w:w="3496" w:type="dxa"/>
            <w:shd w:val="clear" w:color="auto" w:fill="CCC0D9" w:themeFill="accent4" w:themeFillTint="66"/>
            <w:tcMar>
              <w:top w:w="57" w:type="dxa"/>
            </w:tcMar>
          </w:tcPr>
          <w:p w14:paraId="77175822" w14:textId="30D5326D" w:rsidR="005562BB" w:rsidRPr="00CE09E4" w:rsidRDefault="005562BB" w:rsidP="001848A2">
            <w:pPr>
              <w:rPr>
                <w:rFonts w:ascii="Arial" w:hAnsi="Arial" w:cs="Arial"/>
                <w:b/>
              </w:rPr>
            </w:pPr>
            <w:r w:rsidRPr="00CE09E4">
              <w:rPr>
                <w:rFonts w:ascii="Arial" w:hAnsi="Arial" w:cs="Arial"/>
                <w:b/>
              </w:rPr>
              <w:t>SMART Learning Objectives</w:t>
            </w:r>
          </w:p>
        </w:tc>
        <w:tc>
          <w:tcPr>
            <w:tcW w:w="6452" w:type="dxa"/>
            <w:vMerge/>
            <w:shd w:val="clear" w:color="auto" w:fill="CCC0D9" w:themeFill="accent4" w:themeFillTint="66"/>
            <w:tcMar>
              <w:top w:w="57" w:type="dxa"/>
            </w:tcMar>
          </w:tcPr>
          <w:p w14:paraId="77175823" w14:textId="77777777" w:rsidR="005562BB" w:rsidRPr="00F12F8B" w:rsidRDefault="005562BB" w:rsidP="001848A2"/>
        </w:tc>
        <w:tc>
          <w:tcPr>
            <w:tcW w:w="1197" w:type="dxa"/>
            <w:vMerge/>
            <w:shd w:val="clear" w:color="auto" w:fill="CCC0D9" w:themeFill="accent4" w:themeFillTint="66"/>
            <w:tcMar>
              <w:top w:w="57" w:type="dxa"/>
            </w:tcMar>
          </w:tcPr>
          <w:p w14:paraId="77175824" w14:textId="77777777" w:rsidR="005562BB" w:rsidRPr="00F12F8B" w:rsidRDefault="005562BB" w:rsidP="001848A2">
            <w:pPr>
              <w:rPr>
                <w:b/>
              </w:rPr>
            </w:pPr>
          </w:p>
        </w:tc>
        <w:tc>
          <w:tcPr>
            <w:tcW w:w="3451" w:type="dxa"/>
            <w:vMerge/>
            <w:shd w:val="clear" w:color="auto" w:fill="CCC0D9" w:themeFill="accent4" w:themeFillTint="66"/>
            <w:tcMar>
              <w:top w:w="57" w:type="dxa"/>
            </w:tcMar>
          </w:tcPr>
          <w:p w14:paraId="77175825" w14:textId="77777777" w:rsidR="005562BB" w:rsidRPr="00F12F8B" w:rsidRDefault="005562BB" w:rsidP="001848A2">
            <w:pPr>
              <w:rPr>
                <w:b/>
              </w:rPr>
            </w:pPr>
          </w:p>
        </w:tc>
      </w:tr>
      <w:tr w:rsidR="005562BB" w14:paraId="77175839" w14:textId="77777777" w:rsidTr="007C1509">
        <w:tc>
          <w:tcPr>
            <w:tcW w:w="3496" w:type="dxa"/>
            <w:tcMar>
              <w:top w:w="57" w:type="dxa"/>
            </w:tcMar>
          </w:tcPr>
          <w:p w14:paraId="77175827" w14:textId="77777777" w:rsidR="005562BB" w:rsidRPr="00CE09E4" w:rsidRDefault="00EE578E" w:rsidP="001848A2">
            <w:pPr>
              <w:rPr>
                <w:rFonts w:ascii="Arial" w:hAnsi="Arial" w:cs="Arial"/>
                <w:b/>
              </w:rPr>
            </w:pPr>
            <w:r w:rsidRPr="00CE09E4">
              <w:rPr>
                <w:rFonts w:ascii="Arial" w:hAnsi="Arial" w:cs="Arial"/>
                <w:b/>
              </w:rPr>
              <w:t>All learners will be able to:</w:t>
            </w:r>
          </w:p>
          <w:p w14:paraId="7717582C" w14:textId="28B38BF6" w:rsidR="005562BB" w:rsidRPr="00CE09E4" w:rsidRDefault="005562BB" w:rsidP="001848A2">
            <w:pPr>
              <w:rPr>
                <w:rFonts w:ascii="Arial" w:hAnsi="Arial" w:cs="Arial"/>
              </w:rPr>
            </w:pPr>
          </w:p>
          <w:p w14:paraId="0B0D3323" w14:textId="77777777" w:rsidR="00C345D0" w:rsidRPr="00CE09E4" w:rsidRDefault="00C345D0" w:rsidP="001848A2">
            <w:pPr>
              <w:rPr>
                <w:rFonts w:ascii="Arial" w:hAnsi="Arial" w:cs="Arial"/>
              </w:rPr>
            </w:pPr>
          </w:p>
          <w:p w14:paraId="2560568F" w14:textId="7BE5633E" w:rsidR="005A748D" w:rsidRPr="00CE09E4" w:rsidRDefault="005A748D" w:rsidP="001848A2">
            <w:pPr>
              <w:rPr>
                <w:rFonts w:ascii="Arial" w:hAnsi="Arial" w:cs="Arial"/>
              </w:rPr>
            </w:pPr>
          </w:p>
          <w:p w14:paraId="2A1D43AD" w14:textId="77777777" w:rsidR="005A748D" w:rsidRPr="00CE09E4" w:rsidRDefault="005A748D" w:rsidP="001848A2">
            <w:pPr>
              <w:rPr>
                <w:rFonts w:ascii="Arial" w:hAnsi="Arial" w:cs="Arial"/>
              </w:rPr>
            </w:pPr>
          </w:p>
          <w:p w14:paraId="7717582D" w14:textId="77777777" w:rsidR="005562BB" w:rsidRPr="00CE09E4" w:rsidRDefault="005562BB" w:rsidP="001848A2">
            <w:pPr>
              <w:rPr>
                <w:rFonts w:ascii="Arial" w:hAnsi="Arial" w:cs="Arial"/>
                <w:b/>
              </w:rPr>
            </w:pPr>
            <w:r w:rsidRPr="00CE09E4">
              <w:rPr>
                <w:rFonts w:ascii="Arial" w:hAnsi="Arial" w:cs="Arial"/>
                <w:b/>
              </w:rPr>
              <w:t>Most learners will</w:t>
            </w:r>
            <w:r w:rsidR="00EE578E" w:rsidRPr="00CE09E4">
              <w:rPr>
                <w:rFonts w:ascii="Arial" w:hAnsi="Arial" w:cs="Arial"/>
                <w:b/>
              </w:rPr>
              <w:t xml:space="preserve"> be able to</w:t>
            </w:r>
            <w:r w:rsidRPr="00CE09E4">
              <w:rPr>
                <w:rFonts w:ascii="Arial" w:hAnsi="Arial" w:cs="Arial"/>
                <w:b/>
              </w:rPr>
              <w:t>:</w:t>
            </w:r>
          </w:p>
          <w:p w14:paraId="7717582F" w14:textId="2C6D6366" w:rsidR="005562BB" w:rsidRPr="00CE09E4" w:rsidRDefault="005562BB" w:rsidP="001848A2">
            <w:pPr>
              <w:rPr>
                <w:rFonts w:ascii="Arial" w:hAnsi="Arial" w:cs="Arial"/>
              </w:rPr>
            </w:pPr>
          </w:p>
          <w:p w14:paraId="7B8AFD58" w14:textId="3FAEDBA9" w:rsidR="005A748D" w:rsidRPr="00CE09E4" w:rsidRDefault="005A748D" w:rsidP="001848A2">
            <w:pPr>
              <w:rPr>
                <w:rFonts w:ascii="Arial" w:hAnsi="Arial" w:cs="Arial"/>
              </w:rPr>
            </w:pPr>
          </w:p>
          <w:p w14:paraId="322DABAD" w14:textId="146F863B" w:rsidR="00C345D0" w:rsidRPr="00CE09E4" w:rsidRDefault="00C345D0" w:rsidP="001848A2">
            <w:pPr>
              <w:rPr>
                <w:rFonts w:ascii="Arial" w:hAnsi="Arial" w:cs="Arial"/>
              </w:rPr>
            </w:pPr>
          </w:p>
          <w:p w14:paraId="157D47F9" w14:textId="77777777" w:rsidR="00C345D0" w:rsidRPr="00CE09E4" w:rsidRDefault="00C345D0" w:rsidP="001848A2">
            <w:pPr>
              <w:rPr>
                <w:rFonts w:ascii="Arial" w:hAnsi="Arial" w:cs="Arial"/>
              </w:rPr>
            </w:pPr>
          </w:p>
          <w:p w14:paraId="69B03A25" w14:textId="77777777" w:rsidR="00C345D0" w:rsidRPr="00CE09E4" w:rsidRDefault="00C345D0" w:rsidP="001848A2">
            <w:pPr>
              <w:rPr>
                <w:rFonts w:ascii="Arial" w:hAnsi="Arial" w:cs="Arial"/>
              </w:rPr>
            </w:pPr>
          </w:p>
          <w:p w14:paraId="77175830" w14:textId="77777777" w:rsidR="005562BB" w:rsidRPr="00CE09E4" w:rsidRDefault="00EE578E" w:rsidP="001848A2">
            <w:pPr>
              <w:rPr>
                <w:rFonts w:ascii="Arial" w:hAnsi="Arial" w:cs="Arial"/>
                <w:b/>
              </w:rPr>
            </w:pPr>
            <w:r w:rsidRPr="00CE09E4">
              <w:rPr>
                <w:rFonts w:ascii="Arial" w:hAnsi="Arial" w:cs="Arial"/>
                <w:b/>
              </w:rPr>
              <w:t>Stretch &amp; challenge</w:t>
            </w:r>
            <w:r w:rsidR="005562BB" w:rsidRPr="00CE09E4">
              <w:rPr>
                <w:rFonts w:ascii="Arial" w:hAnsi="Arial" w:cs="Arial"/>
                <w:b/>
              </w:rPr>
              <w:t xml:space="preserve"> learners will be able to:</w:t>
            </w:r>
          </w:p>
          <w:p w14:paraId="77175832" w14:textId="783C2EA6" w:rsidR="005562BB" w:rsidRPr="00CE09E4" w:rsidRDefault="005562BB" w:rsidP="001848A2">
            <w:pPr>
              <w:rPr>
                <w:rFonts w:ascii="Arial" w:hAnsi="Arial" w:cs="Arial"/>
              </w:rPr>
            </w:pPr>
          </w:p>
          <w:p w14:paraId="77175834" w14:textId="77777777" w:rsidR="005562BB" w:rsidRDefault="005562BB" w:rsidP="001848A2">
            <w:pPr>
              <w:rPr>
                <w:rFonts w:ascii="Arial" w:hAnsi="Arial" w:cs="Arial"/>
              </w:rPr>
            </w:pPr>
          </w:p>
          <w:p w14:paraId="022B57E6" w14:textId="77777777" w:rsidR="007C1509" w:rsidRDefault="007C1509" w:rsidP="001848A2">
            <w:pPr>
              <w:rPr>
                <w:rFonts w:ascii="Arial" w:hAnsi="Arial" w:cs="Arial"/>
              </w:rPr>
            </w:pPr>
          </w:p>
          <w:p w14:paraId="53D7B698" w14:textId="77777777" w:rsidR="007C1509" w:rsidRDefault="007C1509" w:rsidP="001848A2">
            <w:pPr>
              <w:rPr>
                <w:rFonts w:ascii="Arial" w:hAnsi="Arial" w:cs="Arial"/>
              </w:rPr>
            </w:pPr>
          </w:p>
          <w:p w14:paraId="22C1D2AF" w14:textId="77777777" w:rsidR="007C1509" w:rsidRPr="00CE09E4" w:rsidRDefault="007C1509" w:rsidP="001848A2">
            <w:pPr>
              <w:rPr>
                <w:rFonts w:ascii="Arial" w:hAnsi="Arial" w:cs="Arial"/>
              </w:rPr>
            </w:pPr>
          </w:p>
          <w:p w14:paraId="77175835" w14:textId="77777777" w:rsidR="005562BB" w:rsidRPr="00CE09E4" w:rsidRDefault="005562BB" w:rsidP="001848A2">
            <w:pPr>
              <w:rPr>
                <w:rFonts w:ascii="Arial" w:hAnsi="Arial" w:cs="Arial"/>
              </w:rPr>
            </w:pPr>
          </w:p>
        </w:tc>
        <w:tc>
          <w:tcPr>
            <w:tcW w:w="6452" w:type="dxa"/>
            <w:vMerge/>
            <w:tcMar>
              <w:top w:w="57" w:type="dxa"/>
            </w:tcMar>
          </w:tcPr>
          <w:p w14:paraId="77175836" w14:textId="77777777" w:rsidR="005562BB" w:rsidRDefault="005562BB" w:rsidP="001848A2"/>
        </w:tc>
        <w:tc>
          <w:tcPr>
            <w:tcW w:w="1197" w:type="dxa"/>
            <w:vMerge/>
            <w:tcMar>
              <w:top w:w="57" w:type="dxa"/>
            </w:tcMar>
          </w:tcPr>
          <w:p w14:paraId="77175837" w14:textId="77777777" w:rsidR="005562BB" w:rsidRDefault="005562BB" w:rsidP="001848A2"/>
        </w:tc>
        <w:tc>
          <w:tcPr>
            <w:tcW w:w="3451" w:type="dxa"/>
            <w:vMerge/>
            <w:tcMar>
              <w:top w:w="57" w:type="dxa"/>
            </w:tcMar>
          </w:tcPr>
          <w:p w14:paraId="77175838" w14:textId="77777777" w:rsidR="005562BB" w:rsidRDefault="005562BB" w:rsidP="001848A2"/>
        </w:tc>
      </w:tr>
    </w:tbl>
    <w:tbl>
      <w:tblPr>
        <w:tblW w:w="145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71"/>
        <w:gridCol w:w="7825"/>
      </w:tblGrid>
      <w:tr w:rsidR="004A4C4E" w:rsidRPr="00A55322" w14:paraId="7717583F" w14:textId="77777777" w:rsidTr="00CE09E4">
        <w:tc>
          <w:tcPr>
            <w:tcW w:w="6771" w:type="dxa"/>
          </w:tcPr>
          <w:p w14:paraId="7717583A" w14:textId="1F4741FE" w:rsidR="004A4C4E" w:rsidRPr="00CE09E4" w:rsidRDefault="00984268" w:rsidP="001848A2">
            <w:pPr>
              <w:rPr>
                <w:rFonts w:ascii="Arial" w:hAnsi="Arial" w:cs="Arial"/>
                <w:b/>
              </w:rPr>
            </w:pPr>
            <w:r w:rsidRPr="00CE09E4">
              <w:rPr>
                <w:rFonts w:ascii="Arial" w:hAnsi="Arial" w:cs="Arial"/>
                <w:b/>
              </w:rPr>
              <w:t>Evaluation of</w:t>
            </w:r>
            <w:r w:rsidR="004A4C4E" w:rsidRPr="00CE09E4">
              <w:rPr>
                <w:rFonts w:ascii="Arial" w:hAnsi="Arial" w:cs="Arial"/>
                <w:b/>
              </w:rPr>
              <w:t xml:space="preserve"> lesson</w:t>
            </w:r>
            <w:r w:rsidR="00CE09E4">
              <w:rPr>
                <w:rFonts w:ascii="Arial" w:hAnsi="Arial" w:cs="Arial"/>
                <w:b/>
              </w:rPr>
              <w:t>:</w:t>
            </w:r>
          </w:p>
          <w:p w14:paraId="7717583B" w14:textId="77777777" w:rsidR="004A4C4E" w:rsidRPr="00CE09E4" w:rsidRDefault="004A4C4E" w:rsidP="001848A2">
            <w:pPr>
              <w:rPr>
                <w:rFonts w:ascii="Arial" w:hAnsi="Arial" w:cs="Arial"/>
                <w:b/>
              </w:rPr>
            </w:pPr>
          </w:p>
          <w:p w14:paraId="7717583C" w14:textId="77777777" w:rsidR="004A4C4E" w:rsidRPr="00CE09E4" w:rsidRDefault="004A4C4E" w:rsidP="001848A2">
            <w:pPr>
              <w:rPr>
                <w:rFonts w:ascii="Arial" w:hAnsi="Arial" w:cs="Arial"/>
                <w:b/>
              </w:rPr>
            </w:pPr>
          </w:p>
          <w:p w14:paraId="7717583D" w14:textId="77777777" w:rsidR="004A4C4E" w:rsidRPr="00CE09E4" w:rsidRDefault="004A4C4E" w:rsidP="001848A2">
            <w:pPr>
              <w:rPr>
                <w:rFonts w:ascii="Arial" w:hAnsi="Arial" w:cs="Arial"/>
                <w:b/>
              </w:rPr>
            </w:pPr>
          </w:p>
        </w:tc>
        <w:tc>
          <w:tcPr>
            <w:tcW w:w="7825" w:type="dxa"/>
          </w:tcPr>
          <w:p w14:paraId="7717583E" w14:textId="5E6D2CC7" w:rsidR="004A4C4E" w:rsidRPr="00CE09E4" w:rsidRDefault="004A4C4E" w:rsidP="001848A2">
            <w:pPr>
              <w:rPr>
                <w:rFonts w:ascii="Arial" w:hAnsi="Arial" w:cs="Arial"/>
                <w:b/>
              </w:rPr>
            </w:pPr>
            <w:r w:rsidRPr="00CE09E4">
              <w:rPr>
                <w:rFonts w:ascii="Arial" w:hAnsi="Arial" w:cs="Arial"/>
                <w:b/>
              </w:rPr>
              <w:t xml:space="preserve">Make notes on how it could be </w:t>
            </w:r>
            <w:r w:rsidR="00984268" w:rsidRPr="00CE09E4">
              <w:rPr>
                <w:rFonts w:ascii="Arial" w:hAnsi="Arial" w:cs="Arial"/>
                <w:b/>
              </w:rPr>
              <w:t>improved:</w:t>
            </w:r>
          </w:p>
        </w:tc>
      </w:tr>
    </w:tbl>
    <w:p w14:paraId="77175840" w14:textId="77777777" w:rsidR="0045139D" w:rsidRDefault="0045139D"/>
    <w:p w14:paraId="274E4A38" w14:textId="24290E20" w:rsidR="00A91451" w:rsidRDefault="00A91451"/>
    <w:p w14:paraId="350676AD" w14:textId="560FB552" w:rsidR="00A91451" w:rsidRDefault="007C1509">
      <w:r>
        <w:rPr>
          <w:noProof/>
        </w:rPr>
        <mc:AlternateContent>
          <mc:Choice Requires="wps">
            <w:drawing>
              <wp:anchor distT="0" distB="0" distL="114300" distR="114300" simplePos="0" relativeHeight="251659264" behindDoc="0" locked="0" layoutInCell="1" allowOverlap="1" wp14:anchorId="1CC1EDC2" wp14:editId="774B8DA5">
                <wp:simplePos x="0" y="0"/>
                <wp:positionH relativeFrom="column">
                  <wp:posOffset>-69850</wp:posOffset>
                </wp:positionH>
                <wp:positionV relativeFrom="paragraph">
                  <wp:posOffset>113665</wp:posOffset>
                </wp:positionV>
                <wp:extent cx="9042400" cy="1936750"/>
                <wp:effectExtent l="0" t="0" r="25400" b="25400"/>
                <wp:wrapNone/>
                <wp:docPr id="4" name="Rectangle 4"/>
                <wp:cNvGraphicFramePr/>
                <a:graphic xmlns:a="http://schemas.openxmlformats.org/drawingml/2006/main">
                  <a:graphicData uri="http://schemas.microsoft.com/office/word/2010/wordprocessingShape">
                    <wps:wsp>
                      <wps:cNvSpPr/>
                      <wps:spPr>
                        <a:xfrm>
                          <a:off x="0" y="0"/>
                          <a:ext cx="9042400" cy="1936750"/>
                        </a:xfrm>
                        <a:prstGeom prst="rect">
                          <a:avLst/>
                        </a:prstGeom>
                        <a:noFill/>
                        <a:ln>
                          <a:solidFill>
                            <a:schemeClr val="accent3"/>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3858ED6" id="Rectangle 4" o:spid="_x0000_s1026" style="position:absolute;margin-left:-5.5pt;margin-top:8.95pt;width:712pt;height:15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" filled="f" strokecolor="#9bbb59 [3206]" strokeweight="2pt"/>
            </w:pict>
          </mc:Fallback>
        </mc:AlternateContent>
      </w:r>
    </w:p>
    <w:p w14:paraId="43D61428" w14:textId="03B7EDA4" w:rsidR="00A91451" w:rsidRPr="007C1509" w:rsidRDefault="00A91451" w:rsidP="00A91451">
      <w:pPr>
        <w:pStyle w:val="NormalWeb"/>
        <w:spacing w:before="240" w:beforeAutospacing="0" w:after="240" w:afterAutospacing="0"/>
        <w:rPr>
          <w:rFonts w:ascii="Arial" w:hAnsi="Arial" w:cs="Arial"/>
          <w:color w:val="9BBB59" w:themeColor="accent3"/>
          <w:sz w:val="18"/>
          <w:szCs w:val="14"/>
        </w:rPr>
      </w:pPr>
      <w:r w:rsidRPr="007C1509">
        <w:rPr>
          <w:rFonts w:ascii="Arial" w:hAnsi="Arial" w:cs="Arial"/>
          <w:b/>
          <w:bCs/>
          <w:i/>
          <w:iCs/>
          <w:color w:val="9BBB59" w:themeColor="accent3"/>
          <w:sz w:val="28"/>
          <w:szCs w:val="22"/>
        </w:rPr>
        <w:t xml:space="preserve">Teaching tips: </w:t>
      </w:r>
      <w:r w:rsidRPr="007C1509">
        <w:rPr>
          <w:rFonts w:ascii="Arial" w:hAnsi="Arial" w:cs="Arial"/>
          <w:color w:val="9BBB59" w:themeColor="accent3"/>
          <w:sz w:val="18"/>
          <w:szCs w:val="14"/>
        </w:rPr>
        <w:t> </w:t>
      </w:r>
    </w:p>
    <w:p w14:paraId="4121AC26" w14:textId="637DE900" w:rsidR="00A91451" w:rsidRPr="00A91451" w:rsidRDefault="00A91451" w:rsidP="00A91451">
      <w:pPr>
        <w:pStyle w:val="NormalWeb"/>
        <w:numPr>
          <w:ilvl w:val="0"/>
          <w:numId w:val="11"/>
        </w:numPr>
        <w:spacing w:before="240" w:beforeAutospacing="0" w:after="240" w:afterAutospacing="0"/>
        <w:rPr>
          <w:rFonts w:ascii="Arial" w:hAnsi="Arial" w:cs="Arial"/>
          <w:sz w:val="22"/>
          <w:szCs w:val="22"/>
        </w:rPr>
      </w:pPr>
      <w:r>
        <w:rPr>
          <w:rFonts w:ascii="Arial" w:hAnsi="Arial" w:cs="Arial"/>
          <w:color w:val="000000"/>
          <w:sz w:val="22"/>
          <w:szCs w:val="22"/>
        </w:rPr>
        <w:t xml:space="preserve">You will need to vary the practical exercise depending on the academic level/confidence of your students when calculating proportions of waste. Or you might want to give that element to them as homework, especially if your teaching space isn’t very conducive to more </w:t>
      </w:r>
      <w:r w:rsidRPr="00A91451">
        <w:rPr>
          <w:rFonts w:ascii="Arial" w:hAnsi="Arial" w:cs="Arial"/>
          <w:color w:val="000000"/>
          <w:sz w:val="22"/>
          <w:szCs w:val="22"/>
        </w:rPr>
        <w:t>theoretical tasks.</w:t>
      </w:r>
    </w:p>
    <w:p w14:paraId="64C58D64" w14:textId="4532A446" w:rsidR="00A91451" w:rsidRPr="00A91451" w:rsidRDefault="00A91451" w:rsidP="00F41ADE">
      <w:pPr>
        <w:pStyle w:val="CommentText"/>
        <w:numPr>
          <w:ilvl w:val="0"/>
          <w:numId w:val="11"/>
        </w:numPr>
        <w:spacing w:before="240" w:after="240"/>
        <w:rPr>
          <w:rFonts w:ascii="Arial" w:hAnsi="Arial" w:cs="Arial"/>
          <w:sz w:val="22"/>
          <w:szCs w:val="22"/>
        </w:rPr>
      </w:pPr>
      <w:r w:rsidRPr="00A91451">
        <w:rPr>
          <w:rFonts w:ascii="Arial" w:hAnsi="Arial" w:cs="Arial"/>
          <w:sz w:val="22"/>
          <w:szCs w:val="22"/>
        </w:rPr>
        <w:t>In activity 1 you could also talk about how to use rather than waste vegetables peels and discuss the topic of ugly / wonky vegetables - vegetables that are not looking good but are perfectly fine for eating and cooking</w:t>
      </w:r>
    </w:p>
    <w:p w14:paraId="54038C2F" w14:textId="77777777" w:rsidR="00A91451" w:rsidRDefault="00A91451"/>
    <w:p w14:paraId="2725CFE7" w14:textId="77777777" w:rsidR="00A91451" w:rsidRDefault="00A91451"/>
    <w:p w14:paraId="70A588D0" w14:textId="77777777" w:rsidR="00A91451" w:rsidRDefault="00A91451"/>
    <w:p w14:paraId="197E80BC" w14:textId="77777777" w:rsidR="00A91451" w:rsidRDefault="00A91451"/>
    <w:p w14:paraId="251D78CD" w14:textId="77777777" w:rsidR="00A91451" w:rsidRDefault="00A91451"/>
    <w:p w14:paraId="00BC484A" w14:textId="77777777" w:rsidR="007C1509" w:rsidRDefault="007C1509"/>
    <w:p w14:paraId="4F68B454" w14:textId="77777777" w:rsidR="007C1509" w:rsidRDefault="007C1509" w:rsidP="00A91451">
      <w:pPr>
        <w:rPr>
          <w:rFonts w:ascii="Arial" w:hAnsi="Arial" w:cs="Arial"/>
          <w:b/>
          <w:color w:val="9BBB59" w:themeColor="accent3"/>
          <w:sz w:val="32"/>
          <w:szCs w:val="32"/>
        </w:rPr>
      </w:pPr>
      <w:r>
        <w:rPr>
          <w:rFonts w:ascii="Arial" w:hAnsi="Arial" w:cs="Arial"/>
          <w:b/>
          <w:color w:val="9BBB59" w:themeColor="accent3"/>
          <w:sz w:val="32"/>
          <w:szCs w:val="32"/>
        </w:rPr>
        <w:t>EXTRA RESOURCES</w:t>
      </w:r>
    </w:p>
    <w:p w14:paraId="06097D5F" w14:textId="7EDAD3E7" w:rsidR="00A91451" w:rsidRPr="007F0381" w:rsidRDefault="00A91451" w:rsidP="00A91451">
      <w:pPr>
        <w:rPr>
          <w:rFonts w:ascii="Arial" w:hAnsi="Arial" w:cs="Arial"/>
          <w:b/>
        </w:rPr>
      </w:pPr>
      <w:r w:rsidRPr="007F0381">
        <w:rPr>
          <w:rFonts w:ascii="Arial" w:hAnsi="Arial" w:cs="Arial"/>
          <w:b/>
        </w:rPr>
        <w:t>Activity 2: Food waste worksheet</w:t>
      </w:r>
    </w:p>
    <w:p w14:paraId="351B4D99" w14:textId="77777777" w:rsidR="00A91451" w:rsidRPr="0069155A" w:rsidRDefault="00A91451" w:rsidP="00A91451">
      <w:pPr>
        <w:pStyle w:val="ListParagraph"/>
        <w:numPr>
          <w:ilvl w:val="0"/>
          <w:numId w:val="9"/>
        </w:numPr>
        <w:spacing w:after="0" w:line="240" w:lineRule="auto"/>
        <w:rPr>
          <w:rFonts w:ascii="Arial" w:hAnsi="Arial" w:cs="Arial"/>
        </w:rPr>
      </w:pPr>
      <w:r w:rsidRPr="007F0381">
        <w:rPr>
          <w:rFonts w:ascii="Arial" w:hAnsi="Arial" w:cs="Arial"/>
        </w:rPr>
        <w:t>Complete waste sheet</w:t>
      </w:r>
      <w:r>
        <w:rPr>
          <w:rFonts w:ascii="Arial" w:hAnsi="Arial" w:cs="Arial"/>
        </w:rPr>
        <w:t xml:space="preserve"> in groups of 3 to 4.  </w:t>
      </w:r>
      <w:r w:rsidRPr="0069155A">
        <w:rPr>
          <w:rFonts w:ascii="Arial" w:hAnsi="Arial" w:cs="Arial"/>
        </w:rPr>
        <w:t>Discuss waste levels and reduction methods</w:t>
      </w:r>
      <w:r>
        <w:rPr>
          <w:rFonts w:ascii="Arial" w:hAnsi="Arial" w:cs="Arial"/>
        </w:rPr>
        <w:t xml:space="preserve"> and</w:t>
      </w:r>
      <w:r w:rsidRPr="0069155A">
        <w:rPr>
          <w:rFonts w:ascii="Arial" w:hAnsi="Arial" w:cs="Arial"/>
        </w:rPr>
        <w:t xml:space="preserve"> use</w:t>
      </w:r>
      <w:r>
        <w:rPr>
          <w:rFonts w:ascii="Arial" w:hAnsi="Arial" w:cs="Arial"/>
        </w:rPr>
        <w:t>s</w:t>
      </w:r>
      <w:r w:rsidRPr="0069155A">
        <w:rPr>
          <w:rFonts w:ascii="Arial" w:hAnsi="Arial" w:cs="Arial"/>
        </w:rPr>
        <w:t xml:space="preserve"> of waste trimmings</w:t>
      </w:r>
      <w:r>
        <w:rPr>
          <w:rFonts w:ascii="Arial" w:hAnsi="Arial" w:cs="Arial"/>
        </w:rPr>
        <w:t xml:space="preserve">.  </w:t>
      </w:r>
      <w:r w:rsidRPr="0069155A">
        <w:rPr>
          <w:rFonts w:ascii="Arial" w:hAnsi="Arial" w:cs="Arial"/>
        </w:rPr>
        <w:t>Compare results among your group.</w:t>
      </w:r>
    </w:p>
    <w:p w14:paraId="737CC73D" w14:textId="77777777" w:rsidR="00A91451" w:rsidRPr="00A2034F" w:rsidRDefault="00A91451" w:rsidP="00A91451">
      <w:pPr>
        <w:jc w:val="center"/>
        <w:rPr>
          <w:rFonts w:ascii="Arial" w:hAnsi="Arial" w:cs="Arial"/>
          <w:b/>
          <w:sz w:val="28"/>
          <w:szCs w:val="28"/>
          <w:u w:val="single"/>
        </w:rPr>
      </w:pPr>
    </w:p>
    <w:tbl>
      <w:tblPr>
        <w:tblStyle w:val="TableGrid"/>
        <w:tblW w:w="9566" w:type="dxa"/>
        <w:tblLayout w:type="fixed"/>
        <w:tblLook w:val="04A0" w:firstRow="1" w:lastRow="0" w:firstColumn="1" w:lastColumn="0" w:noHBand="0" w:noVBand="1"/>
      </w:tblPr>
      <w:tblGrid>
        <w:gridCol w:w="1271"/>
        <w:gridCol w:w="1196"/>
        <w:gridCol w:w="1140"/>
        <w:gridCol w:w="1076"/>
        <w:gridCol w:w="1124"/>
        <w:gridCol w:w="3759"/>
      </w:tblGrid>
      <w:tr w:rsidR="00A91451" w:rsidRPr="000E133C" w14:paraId="213244A4" w14:textId="77777777" w:rsidTr="00C85306">
        <w:trPr>
          <w:trHeight w:val="955"/>
        </w:trPr>
        <w:tc>
          <w:tcPr>
            <w:tcW w:w="1271" w:type="dxa"/>
          </w:tcPr>
          <w:p w14:paraId="14F45524" w14:textId="77777777" w:rsidR="00A91451" w:rsidRPr="000E133C" w:rsidRDefault="00A91451" w:rsidP="00C85306">
            <w:pPr>
              <w:jc w:val="center"/>
              <w:rPr>
                <w:rFonts w:ascii="Arial" w:hAnsi="Arial" w:cs="Arial"/>
              </w:rPr>
            </w:pPr>
            <w:r w:rsidRPr="000E133C">
              <w:rPr>
                <w:rFonts w:ascii="Arial" w:hAnsi="Arial" w:cs="Arial"/>
              </w:rPr>
              <w:t>Ingredient</w:t>
            </w:r>
          </w:p>
        </w:tc>
        <w:tc>
          <w:tcPr>
            <w:tcW w:w="1196" w:type="dxa"/>
          </w:tcPr>
          <w:p w14:paraId="7C7301CB" w14:textId="77777777" w:rsidR="00A91451" w:rsidRPr="000E133C" w:rsidRDefault="00A91451" w:rsidP="00C85306">
            <w:pPr>
              <w:jc w:val="center"/>
              <w:rPr>
                <w:rFonts w:ascii="Arial" w:hAnsi="Arial" w:cs="Arial"/>
              </w:rPr>
            </w:pPr>
            <w:r>
              <w:rPr>
                <w:rFonts w:ascii="Arial" w:hAnsi="Arial" w:cs="Arial"/>
              </w:rPr>
              <w:t>Starting</w:t>
            </w:r>
            <w:r w:rsidRPr="000E133C">
              <w:rPr>
                <w:rFonts w:ascii="Arial" w:hAnsi="Arial" w:cs="Arial"/>
              </w:rPr>
              <w:t xml:space="preserve"> weight</w:t>
            </w:r>
          </w:p>
          <w:p w14:paraId="6318C008" w14:textId="77777777" w:rsidR="00A91451" w:rsidRPr="000E133C" w:rsidRDefault="00A91451" w:rsidP="00C85306">
            <w:pPr>
              <w:jc w:val="center"/>
              <w:rPr>
                <w:rFonts w:ascii="Arial" w:hAnsi="Arial" w:cs="Arial"/>
              </w:rPr>
            </w:pPr>
            <w:r w:rsidRPr="000E133C">
              <w:rPr>
                <w:rFonts w:ascii="Arial" w:hAnsi="Arial" w:cs="Arial"/>
              </w:rPr>
              <w:t>g or kg</w:t>
            </w:r>
          </w:p>
        </w:tc>
        <w:tc>
          <w:tcPr>
            <w:tcW w:w="1140" w:type="dxa"/>
          </w:tcPr>
          <w:p w14:paraId="478BD357" w14:textId="77777777" w:rsidR="00A91451" w:rsidRPr="000E133C" w:rsidRDefault="00A91451" w:rsidP="00C85306">
            <w:pPr>
              <w:jc w:val="center"/>
              <w:rPr>
                <w:rFonts w:ascii="Arial" w:hAnsi="Arial" w:cs="Arial"/>
              </w:rPr>
            </w:pPr>
            <w:r>
              <w:rPr>
                <w:rFonts w:ascii="Arial" w:hAnsi="Arial" w:cs="Arial"/>
              </w:rPr>
              <w:t>Finished</w:t>
            </w:r>
            <w:r w:rsidRPr="000E133C">
              <w:rPr>
                <w:rFonts w:ascii="Arial" w:hAnsi="Arial" w:cs="Arial"/>
              </w:rPr>
              <w:t xml:space="preserve"> weight</w:t>
            </w:r>
          </w:p>
          <w:p w14:paraId="5A3781AD" w14:textId="77777777" w:rsidR="00A91451" w:rsidRPr="000E133C" w:rsidRDefault="00A91451" w:rsidP="00C85306">
            <w:pPr>
              <w:jc w:val="center"/>
              <w:rPr>
                <w:rFonts w:ascii="Arial" w:hAnsi="Arial" w:cs="Arial"/>
              </w:rPr>
            </w:pPr>
            <w:r w:rsidRPr="000E133C">
              <w:rPr>
                <w:rFonts w:ascii="Arial" w:hAnsi="Arial" w:cs="Arial"/>
              </w:rPr>
              <w:t>g or kg</w:t>
            </w:r>
          </w:p>
        </w:tc>
        <w:tc>
          <w:tcPr>
            <w:tcW w:w="1076" w:type="dxa"/>
          </w:tcPr>
          <w:p w14:paraId="1E76B838" w14:textId="77777777" w:rsidR="00A91451" w:rsidRPr="000E133C" w:rsidRDefault="00A91451" w:rsidP="00C85306">
            <w:pPr>
              <w:jc w:val="center"/>
              <w:rPr>
                <w:rFonts w:ascii="Arial" w:hAnsi="Arial" w:cs="Arial"/>
              </w:rPr>
            </w:pPr>
            <w:r w:rsidRPr="000E133C">
              <w:rPr>
                <w:rFonts w:ascii="Arial" w:hAnsi="Arial" w:cs="Arial"/>
              </w:rPr>
              <w:t>Weight loss</w:t>
            </w:r>
          </w:p>
        </w:tc>
        <w:tc>
          <w:tcPr>
            <w:tcW w:w="1124" w:type="dxa"/>
          </w:tcPr>
          <w:p w14:paraId="4B86052C" w14:textId="77777777" w:rsidR="00A91451" w:rsidRPr="000E133C" w:rsidRDefault="00A91451" w:rsidP="00C85306">
            <w:pPr>
              <w:jc w:val="center"/>
              <w:rPr>
                <w:rFonts w:ascii="Arial" w:hAnsi="Arial" w:cs="Arial"/>
              </w:rPr>
            </w:pPr>
            <w:r>
              <w:rPr>
                <w:rFonts w:ascii="Arial" w:hAnsi="Arial" w:cs="Arial"/>
              </w:rPr>
              <w:t xml:space="preserve">Percent </w:t>
            </w:r>
            <w:r w:rsidRPr="000E133C">
              <w:rPr>
                <w:rFonts w:ascii="Arial" w:hAnsi="Arial" w:cs="Arial"/>
              </w:rPr>
              <w:t>weight loss</w:t>
            </w:r>
          </w:p>
        </w:tc>
        <w:tc>
          <w:tcPr>
            <w:tcW w:w="3759" w:type="dxa"/>
          </w:tcPr>
          <w:p w14:paraId="6F81581A" w14:textId="77777777" w:rsidR="00A91451" w:rsidRPr="000E133C" w:rsidRDefault="00A91451" w:rsidP="00C85306">
            <w:pPr>
              <w:jc w:val="center"/>
              <w:rPr>
                <w:rFonts w:ascii="Arial" w:hAnsi="Arial" w:cs="Arial"/>
              </w:rPr>
            </w:pPr>
            <w:r w:rsidRPr="000E133C">
              <w:rPr>
                <w:rFonts w:ascii="Arial" w:hAnsi="Arial" w:cs="Arial"/>
              </w:rPr>
              <w:t>Waste reduction method</w:t>
            </w:r>
          </w:p>
          <w:p w14:paraId="501DC598" w14:textId="77777777" w:rsidR="00A91451" w:rsidRPr="000E133C" w:rsidRDefault="00A91451" w:rsidP="00C85306">
            <w:pPr>
              <w:jc w:val="center"/>
              <w:rPr>
                <w:rFonts w:ascii="Arial" w:hAnsi="Arial" w:cs="Arial"/>
              </w:rPr>
            </w:pPr>
            <w:r w:rsidRPr="000E133C">
              <w:rPr>
                <w:rFonts w:ascii="Arial" w:hAnsi="Arial" w:cs="Arial"/>
              </w:rPr>
              <w:t>Potential use of trimmings</w:t>
            </w:r>
          </w:p>
        </w:tc>
      </w:tr>
      <w:tr w:rsidR="00A91451" w:rsidRPr="000E133C" w14:paraId="36306EA4" w14:textId="77777777" w:rsidTr="00C85306">
        <w:trPr>
          <w:trHeight w:val="466"/>
        </w:trPr>
        <w:tc>
          <w:tcPr>
            <w:tcW w:w="1271" w:type="dxa"/>
          </w:tcPr>
          <w:p w14:paraId="20801B0D" w14:textId="77777777" w:rsidR="00A91451" w:rsidRPr="000E133C" w:rsidRDefault="00A91451" w:rsidP="00C85306">
            <w:pPr>
              <w:rPr>
                <w:rFonts w:ascii="Arial" w:hAnsi="Arial" w:cs="Arial"/>
              </w:rPr>
            </w:pPr>
            <w:r w:rsidRPr="000E133C">
              <w:rPr>
                <w:rFonts w:ascii="Arial" w:hAnsi="Arial" w:cs="Arial"/>
              </w:rPr>
              <w:t>Carrot</w:t>
            </w:r>
          </w:p>
        </w:tc>
        <w:tc>
          <w:tcPr>
            <w:tcW w:w="1196" w:type="dxa"/>
          </w:tcPr>
          <w:p w14:paraId="6D9A8288" w14:textId="77777777" w:rsidR="00A91451" w:rsidRPr="000E133C" w:rsidRDefault="00A91451" w:rsidP="00C85306">
            <w:pPr>
              <w:rPr>
                <w:rFonts w:ascii="Arial" w:hAnsi="Arial" w:cs="Arial"/>
              </w:rPr>
            </w:pPr>
          </w:p>
        </w:tc>
        <w:tc>
          <w:tcPr>
            <w:tcW w:w="1140" w:type="dxa"/>
          </w:tcPr>
          <w:p w14:paraId="5B8EA02E" w14:textId="77777777" w:rsidR="00A91451" w:rsidRPr="000E133C" w:rsidRDefault="00A91451" w:rsidP="00C85306">
            <w:pPr>
              <w:rPr>
                <w:rFonts w:ascii="Arial" w:hAnsi="Arial" w:cs="Arial"/>
              </w:rPr>
            </w:pPr>
          </w:p>
        </w:tc>
        <w:tc>
          <w:tcPr>
            <w:tcW w:w="1076" w:type="dxa"/>
          </w:tcPr>
          <w:p w14:paraId="09A3D975" w14:textId="77777777" w:rsidR="00A91451" w:rsidRPr="000E133C" w:rsidRDefault="00A91451" w:rsidP="00C85306">
            <w:pPr>
              <w:rPr>
                <w:rFonts w:ascii="Arial" w:hAnsi="Arial" w:cs="Arial"/>
              </w:rPr>
            </w:pPr>
          </w:p>
        </w:tc>
        <w:tc>
          <w:tcPr>
            <w:tcW w:w="1124" w:type="dxa"/>
          </w:tcPr>
          <w:p w14:paraId="6DDA21B0" w14:textId="77777777" w:rsidR="00A91451" w:rsidRPr="000E133C" w:rsidRDefault="00A91451" w:rsidP="00C85306">
            <w:pPr>
              <w:rPr>
                <w:rFonts w:ascii="Arial" w:hAnsi="Arial" w:cs="Arial"/>
              </w:rPr>
            </w:pPr>
          </w:p>
        </w:tc>
        <w:tc>
          <w:tcPr>
            <w:tcW w:w="3759" w:type="dxa"/>
          </w:tcPr>
          <w:p w14:paraId="644B4204" w14:textId="77777777" w:rsidR="00A91451" w:rsidRPr="000E133C" w:rsidRDefault="00A91451" w:rsidP="00C85306">
            <w:pPr>
              <w:rPr>
                <w:rFonts w:ascii="Arial" w:hAnsi="Arial" w:cs="Arial"/>
              </w:rPr>
            </w:pPr>
          </w:p>
        </w:tc>
      </w:tr>
      <w:tr w:rsidR="00A91451" w:rsidRPr="000E133C" w14:paraId="33DE498B" w14:textId="77777777" w:rsidTr="00C85306">
        <w:trPr>
          <w:trHeight w:val="487"/>
        </w:trPr>
        <w:tc>
          <w:tcPr>
            <w:tcW w:w="1271" w:type="dxa"/>
          </w:tcPr>
          <w:p w14:paraId="7B116596" w14:textId="77777777" w:rsidR="00A91451" w:rsidRPr="000E133C" w:rsidRDefault="00A91451" w:rsidP="00C85306">
            <w:pPr>
              <w:rPr>
                <w:rFonts w:ascii="Arial" w:hAnsi="Arial" w:cs="Arial"/>
              </w:rPr>
            </w:pPr>
            <w:r w:rsidRPr="000E133C">
              <w:rPr>
                <w:rFonts w:ascii="Arial" w:hAnsi="Arial" w:cs="Arial"/>
              </w:rPr>
              <w:t>Celeriac</w:t>
            </w:r>
          </w:p>
        </w:tc>
        <w:tc>
          <w:tcPr>
            <w:tcW w:w="1196" w:type="dxa"/>
          </w:tcPr>
          <w:p w14:paraId="65732DCA" w14:textId="77777777" w:rsidR="00A91451" w:rsidRPr="000E133C" w:rsidRDefault="00A91451" w:rsidP="00C85306">
            <w:pPr>
              <w:rPr>
                <w:rFonts w:ascii="Arial" w:hAnsi="Arial" w:cs="Arial"/>
              </w:rPr>
            </w:pPr>
          </w:p>
        </w:tc>
        <w:tc>
          <w:tcPr>
            <w:tcW w:w="1140" w:type="dxa"/>
          </w:tcPr>
          <w:p w14:paraId="0EB099CB" w14:textId="77777777" w:rsidR="00A91451" w:rsidRPr="000E133C" w:rsidRDefault="00A91451" w:rsidP="00C85306">
            <w:pPr>
              <w:rPr>
                <w:rFonts w:ascii="Arial" w:hAnsi="Arial" w:cs="Arial"/>
              </w:rPr>
            </w:pPr>
          </w:p>
        </w:tc>
        <w:tc>
          <w:tcPr>
            <w:tcW w:w="1076" w:type="dxa"/>
          </w:tcPr>
          <w:p w14:paraId="2808BA71" w14:textId="77777777" w:rsidR="00A91451" w:rsidRPr="000E133C" w:rsidRDefault="00A91451" w:rsidP="00C85306">
            <w:pPr>
              <w:rPr>
                <w:rFonts w:ascii="Arial" w:hAnsi="Arial" w:cs="Arial"/>
              </w:rPr>
            </w:pPr>
          </w:p>
        </w:tc>
        <w:tc>
          <w:tcPr>
            <w:tcW w:w="1124" w:type="dxa"/>
          </w:tcPr>
          <w:p w14:paraId="71E555A4" w14:textId="77777777" w:rsidR="00A91451" w:rsidRPr="000E133C" w:rsidRDefault="00A91451" w:rsidP="00C85306">
            <w:pPr>
              <w:rPr>
                <w:rFonts w:ascii="Arial" w:hAnsi="Arial" w:cs="Arial"/>
              </w:rPr>
            </w:pPr>
          </w:p>
        </w:tc>
        <w:tc>
          <w:tcPr>
            <w:tcW w:w="3759" w:type="dxa"/>
          </w:tcPr>
          <w:p w14:paraId="0613778E" w14:textId="77777777" w:rsidR="00A91451" w:rsidRPr="000E133C" w:rsidRDefault="00A91451" w:rsidP="00C85306">
            <w:pPr>
              <w:rPr>
                <w:rFonts w:ascii="Arial" w:hAnsi="Arial" w:cs="Arial"/>
              </w:rPr>
            </w:pPr>
          </w:p>
        </w:tc>
      </w:tr>
      <w:tr w:rsidR="00A91451" w:rsidRPr="000E133C" w14:paraId="08660419" w14:textId="77777777" w:rsidTr="00C85306">
        <w:trPr>
          <w:trHeight w:val="466"/>
        </w:trPr>
        <w:tc>
          <w:tcPr>
            <w:tcW w:w="1271" w:type="dxa"/>
          </w:tcPr>
          <w:p w14:paraId="71B833DB" w14:textId="77777777" w:rsidR="00A91451" w:rsidRPr="000E133C" w:rsidRDefault="00A91451" w:rsidP="00C85306">
            <w:pPr>
              <w:rPr>
                <w:rFonts w:ascii="Arial" w:hAnsi="Arial" w:cs="Arial"/>
              </w:rPr>
            </w:pPr>
            <w:r w:rsidRPr="000E133C">
              <w:rPr>
                <w:rFonts w:ascii="Arial" w:hAnsi="Arial" w:cs="Arial"/>
              </w:rPr>
              <w:t>Tomato</w:t>
            </w:r>
          </w:p>
        </w:tc>
        <w:tc>
          <w:tcPr>
            <w:tcW w:w="1196" w:type="dxa"/>
          </w:tcPr>
          <w:p w14:paraId="42AA5B02" w14:textId="77777777" w:rsidR="00A91451" w:rsidRPr="000E133C" w:rsidRDefault="00A91451" w:rsidP="00C85306">
            <w:pPr>
              <w:rPr>
                <w:rFonts w:ascii="Arial" w:hAnsi="Arial" w:cs="Arial"/>
              </w:rPr>
            </w:pPr>
          </w:p>
        </w:tc>
        <w:tc>
          <w:tcPr>
            <w:tcW w:w="1140" w:type="dxa"/>
          </w:tcPr>
          <w:p w14:paraId="1C723EB6" w14:textId="77777777" w:rsidR="00A91451" w:rsidRPr="000E133C" w:rsidRDefault="00A91451" w:rsidP="00C85306">
            <w:pPr>
              <w:rPr>
                <w:rFonts w:ascii="Arial" w:hAnsi="Arial" w:cs="Arial"/>
              </w:rPr>
            </w:pPr>
          </w:p>
        </w:tc>
        <w:tc>
          <w:tcPr>
            <w:tcW w:w="1076" w:type="dxa"/>
          </w:tcPr>
          <w:p w14:paraId="65DC7D91" w14:textId="77777777" w:rsidR="00A91451" w:rsidRPr="000E133C" w:rsidRDefault="00A91451" w:rsidP="00C85306">
            <w:pPr>
              <w:rPr>
                <w:rFonts w:ascii="Arial" w:hAnsi="Arial" w:cs="Arial"/>
              </w:rPr>
            </w:pPr>
          </w:p>
        </w:tc>
        <w:tc>
          <w:tcPr>
            <w:tcW w:w="1124" w:type="dxa"/>
          </w:tcPr>
          <w:p w14:paraId="56CA1F62" w14:textId="77777777" w:rsidR="00A91451" w:rsidRPr="000E133C" w:rsidRDefault="00A91451" w:rsidP="00C85306">
            <w:pPr>
              <w:rPr>
                <w:rFonts w:ascii="Arial" w:hAnsi="Arial" w:cs="Arial"/>
              </w:rPr>
            </w:pPr>
          </w:p>
        </w:tc>
        <w:tc>
          <w:tcPr>
            <w:tcW w:w="3759" w:type="dxa"/>
          </w:tcPr>
          <w:p w14:paraId="2322C82C" w14:textId="77777777" w:rsidR="00A91451" w:rsidRPr="000E133C" w:rsidRDefault="00A91451" w:rsidP="00C85306">
            <w:pPr>
              <w:rPr>
                <w:rFonts w:ascii="Arial" w:hAnsi="Arial" w:cs="Arial"/>
              </w:rPr>
            </w:pPr>
          </w:p>
        </w:tc>
      </w:tr>
      <w:tr w:rsidR="00A91451" w:rsidRPr="000E133C" w14:paraId="39068504" w14:textId="77777777" w:rsidTr="00C85306">
        <w:trPr>
          <w:trHeight w:val="487"/>
        </w:trPr>
        <w:tc>
          <w:tcPr>
            <w:tcW w:w="1271" w:type="dxa"/>
          </w:tcPr>
          <w:p w14:paraId="4CB7EAD4" w14:textId="77777777" w:rsidR="00A91451" w:rsidRPr="000E133C" w:rsidRDefault="00A91451" w:rsidP="00C85306">
            <w:pPr>
              <w:rPr>
                <w:rFonts w:ascii="Arial" w:hAnsi="Arial" w:cs="Arial"/>
              </w:rPr>
            </w:pPr>
            <w:r w:rsidRPr="000E133C">
              <w:rPr>
                <w:rFonts w:ascii="Arial" w:hAnsi="Arial" w:cs="Arial"/>
              </w:rPr>
              <w:t>Swede</w:t>
            </w:r>
          </w:p>
        </w:tc>
        <w:tc>
          <w:tcPr>
            <w:tcW w:w="1196" w:type="dxa"/>
          </w:tcPr>
          <w:p w14:paraId="46B8A640" w14:textId="77777777" w:rsidR="00A91451" w:rsidRPr="000E133C" w:rsidRDefault="00A91451" w:rsidP="00C85306">
            <w:pPr>
              <w:rPr>
                <w:rFonts w:ascii="Arial" w:hAnsi="Arial" w:cs="Arial"/>
              </w:rPr>
            </w:pPr>
          </w:p>
        </w:tc>
        <w:tc>
          <w:tcPr>
            <w:tcW w:w="1140" w:type="dxa"/>
          </w:tcPr>
          <w:p w14:paraId="34CEB9EC" w14:textId="77777777" w:rsidR="00A91451" w:rsidRPr="000E133C" w:rsidRDefault="00A91451" w:rsidP="00C85306">
            <w:pPr>
              <w:rPr>
                <w:rFonts w:ascii="Arial" w:hAnsi="Arial" w:cs="Arial"/>
              </w:rPr>
            </w:pPr>
          </w:p>
        </w:tc>
        <w:tc>
          <w:tcPr>
            <w:tcW w:w="1076" w:type="dxa"/>
          </w:tcPr>
          <w:p w14:paraId="79BF4FF3" w14:textId="77777777" w:rsidR="00A91451" w:rsidRPr="000E133C" w:rsidRDefault="00A91451" w:rsidP="00C85306">
            <w:pPr>
              <w:rPr>
                <w:rFonts w:ascii="Arial" w:hAnsi="Arial" w:cs="Arial"/>
              </w:rPr>
            </w:pPr>
          </w:p>
        </w:tc>
        <w:tc>
          <w:tcPr>
            <w:tcW w:w="1124" w:type="dxa"/>
          </w:tcPr>
          <w:p w14:paraId="3B6B067A" w14:textId="77777777" w:rsidR="00A91451" w:rsidRPr="000E133C" w:rsidRDefault="00A91451" w:rsidP="00C85306">
            <w:pPr>
              <w:rPr>
                <w:rFonts w:ascii="Arial" w:hAnsi="Arial" w:cs="Arial"/>
              </w:rPr>
            </w:pPr>
          </w:p>
        </w:tc>
        <w:tc>
          <w:tcPr>
            <w:tcW w:w="3759" w:type="dxa"/>
          </w:tcPr>
          <w:p w14:paraId="13E45110" w14:textId="77777777" w:rsidR="00A91451" w:rsidRPr="000E133C" w:rsidRDefault="00A91451" w:rsidP="00C85306">
            <w:pPr>
              <w:rPr>
                <w:rFonts w:ascii="Arial" w:hAnsi="Arial" w:cs="Arial"/>
              </w:rPr>
            </w:pPr>
          </w:p>
        </w:tc>
      </w:tr>
      <w:tr w:rsidR="00A91451" w:rsidRPr="000E133C" w14:paraId="6A6C5F90" w14:textId="77777777" w:rsidTr="00C85306">
        <w:trPr>
          <w:trHeight w:val="466"/>
        </w:trPr>
        <w:tc>
          <w:tcPr>
            <w:tcW w:w="1271" w:type="dxa"/>
          </w:tcPr>
          <w:p w14:paraId="4A29B8C1" w14:textId="77777777" w:rsidR="00A91451" w:rsidRPr="000E133C" w:rsidRDefault="00A91451" w:rsidP="00C85306">
            <w:pPr>
              <w:rPr>
                <w:rFonts w:ascii="Arial" w:hAnsi="Arial" w:cs="Arial"/>
              </w:rPr>
            </w:pPr>
            <w:r w:rsidRPr="000E133C">
              <w:rPr>
                <w:rFonts w:ascii="Arial" w:hAnsi="Arial" w:cs="Arial"/>
              </w:rPr>
              <w:t>Potato</w:t>
            </w:r>
          </w:p>
        </w:tc>
        <w:tc>
          <w:tcPr>
            <w:tcW w:w="1196" w:type="dxa"/>
          </w:tcPr>
          <w:p w14:paraId="3DA196D6" w14:textId="77777777" w:rsidR="00A91451" w:rsidRPr="000E133C" w:rsidRDefault="00A91451" w:rsidP="00C85306">
            <w:pPr>
              <w:rPr>
                <w:rFonts w:ascii="Arial" w:hAnsi="Arial" w:cs="Arial"/>
              </w:rPr>
            </w:pPr>
          </w:p>
        </w:tc>
        <w:tc>
          <w:tcPr>
            <w:tcW w:w="1140" w:type="dxa"/>
          </w:tcPr>
          <w:p w14:paraId="7B245798" w14:textId="77777777" w:rsidR="00A91451" w:rsidRPr="000E133C" w:rsidRDefault="00A91451" w:rsidP="00C85306">
            <w:pPr>
              <w:rPr>
                <w:rFonts w:ascii="Arial" w:hAnsi="Arial" w:cs="Arial"/>
              </w:rPr>
            </w:pPr>
          </w:p>
        </w:tc>
        <w:tc>
          <w:tcPr>
            <w:tcW w:w="1076" w:type="dxa"/>
          </w:tcPr>
          <w:p w14:paraId="3C4169D7" w14:textId="77777777" w:rsidR="00A91451" w:rsidRPr="000E133C" w:rsidRDefault="00A91451" w:rsidP="00C85306">
            <w:pPr>
              <w:rPr>
                <w:rFonts w:ascii="Arial" w:hAnsi="Arial" w:cs="Arial"/>
              </w:rPr>
            </w:pPr>
          </w:p>
        </w:tc>
        <w:tc>
          <w:tcPr>
            <w:tcW w:w="1124" w:type="dxa"/>
          </w:tcPr>
          <w:p w14:paraId="34862E41" w14:textId="77777777" w:rsidR="00A91451" w:rsidRPr="000E133C" w:rsidRDefault="00A91451" w:rsidP="00C85306">
            <w:pPr>
              <w:rPr>
                <w:rFonts w:ascii="Arial" w:hAnsi="Arial" w:cs="Arial"/>
              </w:rPr>
            </w:pPr>
          </w:p>
        </w:tc>
        <w:tc>
          <w:tcPr>
            <w:tcW w:w="3759" w:type="dxa"/>
          </w:tcPr>
          <w:p w14:paraId="1AA94297" w14:textId="77777777" w:rsidR="00A91451" w:rsidRPr="000E133C" w:rsidRDefault="00A91451" w:rsidP="00C85306">
            <w:pPr>
              <w:rPr>
                <w:rFonts w:ascii="Arial" w:hAnsi="Arial" w:cs="Arial"/>
              </w:rPr>
            </w:pPr>
          </w:p>
        </w:tc>
      </w:tr>
      <w:tr w:rsidR="00A91451" w:rsidRPr="000E133C" w14:paraId="389431B1" w14:textId="77777777" w:rsidTr="00C85306">
        <w:trPr>
          <w:trHeight w:val="466"/>
        </w:trPr>
        <w:tc>
          <w:tcPr>
            <w:tcW w:w="1271" w:type="dxa"/>
          </w:tcPr>
          <w:p w14:paraId="5A9B06CE" w14:textId="77777777" w:rsidR="00A91451" w:rsidRPr="000E133C" w:rsidRDefault="00A91451" w:rsidP="00C85306">
            <w:pPr>
              <w:rPr>
                <w:rFonts w:ascii="Arial" w:hAnsi="Arial" w:cs="Arial"/>
              </w:rPr>
            </w:pPr>
            <w:r w:rsidRPr="000E133C">
              <w:rPr>
                <w:rFonts w:ascii="Arial" w:hAnsi="Arial" w:cs="Arial"/>
              </w:rPr>
              <w:t>Onion</w:t>
            </w:r>
          </w:p>
        </w:tc>
        <w:tc>
          <w:tcPr>
            <w:tcW w:w="1196" w:type="dxa"/>
          </w:tcPr>
          <w:p w14:paraId="0860F178" w14:textId="77777777" w:rsidR="00A91451" w:rsidRPr="000E133C" w:rsidRDefault="00A91451" w:rsidP="00C85306">
            <w:pPr>
              <w:rPr>
                <w:rFonts w:ascii="Arial" w:hAnsi="Arial" w:cs="Arial"/>
              </w:rPr>
            </w:pPr>
          </w:p>
        </w:tc>
        <w:tc>
          <w:tcPr>
            <w:tcW w:w="1140" w:type="dxa"/>
          </w:tcPr>
          <w:p w14:paraId="0A1C39E6" w14:textId="77777777" w:rsidR="00A91451" w:rsidRPr="000E133C" w:rsidRDefault="00A91451" w:rsidP="00C85306">
            <w:pPr>
              <w:rPr>
                <w:rFonts w:ascii="Arial" w:hAnsi="Arial" w:cs="Arial"/>
              </w:rPr>
            </w:pPr>
          </w:p>
        </w:tc>
        <w:tc>
          <w:tcPr>
            <w:tcW w:w="1076" w:type="dxa"/>
          </w:tcPr>
          <w:p w14:paraId="77E5F3F5" w14:textId="77777777" w:rsidR="00A91451" w:rsidRPr="000E133C" w:rsidRDefault="00A91451" w:rsidP="00C85306">
            <w:pPr>
              <w:rPr>
                <w:rFonts w:ascii="Arial" w:hAnsi="Arial" w:cs="Arial"/>
              </w:rPr>
            </w:pPr>
          </w:p>
        </w:tc>
        <w:tc>
          <w:tcPr>
            <w:tcW w:w="1124" w:type="dxa"/>
          </w:tcPr>
          <w:p w14:paraId="4BCD022D" w14:textId="77777777" w:rsidR="00A91451" w:rsidRPr="000E133C" w:rsidRDefault="00A91451" w:rsidP="00C85306">
            <w:pPr>
              <w:rPr>
                <w:rFonts w:ascii="Arial" w:hAnsi="Arial" w:cs="Arial"/>
              </w:rPr>
            </w:pPr>
          </w:p>
        </w:tc>
        <w:tc>
          <w:tcPr>
            <w:tcW w:w="3759" w:type="dxa"/>
          </w:tcPr>
          <w:p w14:paraId="12D96213" w14:textId="77777777" w:rsidR="00A91451" w:rsidRPr="000E133C" w:rsidRDefault="00A91451" w:rsidP="00C85306">
            <w:pPr>
              <w:rPr>
                <w:rFonts w:ascii="Arial" w:hAnsi="Arial" w:cs="Arial"/>
              </w:rPr>
            </w:pPr>
          </w:p>
        </w:tc>
      </w:tr>
      <w:tr w:rsidR="00A91451" w:rsidRPr="000E133C" w14:paraId="35AE41C1" w14:textId="77777777" w:rsidTr="00C85306">
        <w:trPr>
          <w:trHeight w:val="487"/>
        </w:trPr>
        <w:tc>
          <w:tcPr>
            <w:tcW w:w="1271" w:type="dxa"/>
          </w:tcPr>
          <w:p w14:paraId="28433562" w14:textId="77777777" w:rsidR="00A91451" w:rsidRPr="000E133C" w:rsidRDefault="00A91451" w:rsidP="00C85306">
            <w:pPr>
              <w:rPr>
                <w:rFonts w:ascii="Arial" w:hAnsi="Arial" w:cs="Arial"/>
              </w:rPr>
            </w:pPr>
            <w:r>
              <w:rPr>
                <w:rFonts w:ascii="Arial" w:hAnsi="Arial" w:cs="Arial"/>
              </w:rPr>
              <w:t>Celery</w:t>
            </w:r>
          </w:p>
        </w:tc>
        <w:tc>
          <w:tcPr>
            <w:tcW w:w="1196" w:type="dxa"/>
          </w:tcPr>
          <w:p w14:paraId="3563C186" w14:textId="77777777" w:rsidR="00A91451" w:rsidRPr="000E133C" w:rsidRDefault="00A91451" w:rsidP="00C85306">
            <w:pPr>
              <w:rPr>
                <w:rFonts w:ascii="Arial" w:hAnsi="Arial" w:cs="Arial"/>
              </w:rPr>
            </w:pPr>
          </w:p>
        </w:tc>
        <w:tc>
          <w:tcPr>
            <w:tcW w:w="1140" w:type="dxa"/>
          </w:tcPr>
          <w:p w14:paraId="4F04121D" w14:textId="77777777" w:rsidR="00A91451" w:rsidRPr="000E133C" w:rsidRDefault="00A91451" w:rsidP="00C85306">
            <w:pPr>
              <w:rPr>
                <w:rFonts w:ascii="Arial" w:hAnsi="Arial" w:cs="Arial"/>
              </w:rPr>
            </w:pPr>
          </w:p>
        </w:tc>
        <w:tc>
          <w:tcPr>
            <w:tcW w:w="1076" w:type="dxa"/>
          </w:tcPr>
          <w:p w14:paraId="6A37B39B" w14:textId="77777777" w:rsidR="00A91451" w:rsidRPr="000E133C" w:rsidRDefault="00A91451" w:rsidP="00C85306">
            <w:pPr>
              <w:rPr>
                <w:rFonts w:ascii="Arial" w:hAnsi="Arial" w:cs="Arial"/>
              </w:rPr>
            </w:pPr>
          </w:p>
        </w:tc>
        <w:tc>
          <w:tcPr>
            <w:tcW w:w="1124" w:type="dxa"/>
          </w:tcPr>
          <w:p w14:paraId="75F22FAD" w14:textId="77777777" w:rsidR="00A91451" w:rsidRPr="000E133C" w:rsidRDefault="00A91451" w:rsidP="00C85306">
            <w:pPr>
              <w:rPr>
                <w:rFonts w:ascii="Arial" w:hAnsi="Arial" w:cs="Arial"/>
              </w:rPr>
            </w:pPr>
          </w:p>
        </w:tc>
        <w:tc>
          <w:tcPr>
            <w:tcW w:w="3759" w:type="dxa"/>
          </w:tcPr>
          <w:p w14:paraId="671BEF0A" w14:textId="77777777" w:rsidR="00A91451" w:rsidRPr="000E133C" w:rsidRDefault="00A91451" w:rsidP="00C85306">
            <w:pPr>
              <w:rPr>
                <w:rFonts w:ascii="Arial" w:hAnsi="Arial" w:cs="Arial"/>
              </w:rPr>
            </w:pPr>
          </w:p>
        </w:tc>
      </w:tr>
      <w:tr w:rsidR="00A91451" w:rsidRPr="000E133C" w14:paraId="5C0A91F4" w14:textId="77777777" w:rsidTr="00C85306">
        <w:trPr>
          <w:trHeight w:val="466"/>
        </w:trPr>
        <w:tc>
          <w:tcPr>
            <w:tcW w:w="1271" w:type="dxa"/>
          </w:tcPr>
          <w:p w14:paraId="791D4AE6" w14:textId="77777777" w:rsidR="00A91451" w:rsidRPr="000E133C" w:rsidRDefault="00A91451" w:rsidP="00C85306">
            <w:pPr>
              <w:rPr>
                <w:rFonts w:ascii="Arial" w:hAnsi="Arial" w:cs="Arial"/>
              </w:rPr>
            </w:pPr>
            <w:r>
              <w:rPr>
                <w:rFonts w:ascii="Arial" w:hAnsi="Arial" w:cs="Arial"/>
              </w:rPr>
              <w:t>Courgette</w:t>
            </w:r>
          </w:p>
        </w:tc>
        <w:tc>
          <w:tcPr>
            <w:tcW w:w="1196" w:type="dxa"/>
          </w:tcPr>
          <w:p w14:paraId="73CF45D3" w14:textId="77777777" w:rsidR="00A91451" w:rsidRPr="000E133C" w:rsidRDefault="00A91451" w:rsidP="00C85306">
            <w:pPr>
              <w:rPr>
                <w:rFonts w:ascii="Arial" w:hAnsi="Arial" w:cs="Arial"/>
              </w:rPr>
            </w:pPr>
          </w:p>
        </w:tc>
        <w:tc>
          <w:tcPr>
            <w:tcW w:w="1140" w:type="dxa"/>
          </w:tcPr>
          <w:p w14:paraId="71B69B9F" w14:textId="77777777" w:rsidR="00A91451" w:rsidRPr="000E133C" w:rsidRDefault="00A91451" w:rsidP="00C85306">
            <w:pPr>
              <w:rPr>
                <w:rFonts w:ascii="Arial" w:hAnsi="Arial" w:cs="Arial"/>
              </w:rPr>
            </w:pPr>
          </w:p>
        </w:tc>
        <w:tc>
          <w:tcPr>
            <w:tcW w:w="1076" w:type="dxa"/>
          </w:tcPr>
          <w:p w14:paraId="057D193A" w14:textId="77777777" w:rsidR="00A91451" w:rsidRPr="000E133C" w:rsidRDefault="00A91451" w:rsidP="00C85306">
            <w:pPr>
              <w:rPr>
                <w:rFonts w:ascii="Arial" w:hAnsi="Arial" w:cs="Arial"/>
              </w:rPr>
            </w:pPr>
          </w:p>
        </w:tc>
        <w:tc>
          <w:tcPr>
            <w:tcW w:w="1124" w:type="dxa"/>
          </w:tcPr>
          <w:p w14:paraId="2B3D804B" w14:textId="77777777" w:rsidR="00A91451" w:rsidRPr="000E133C" w:rsidRDefault="00A91451" w:rsidP="00C85306">
            <w:pPr>
              <w:rPr>
                <w:rFonts w:ascii="Arial" w:hAnsi="Arial" w:cs="Arial"/>
              </w:rPr>
            </w:pPr>
          </w:p>
        </w:tc>
        <w:tc>
          <w:tcPr>
            <w:tcW w:w="3759" w:type="dxa"/>
          </w:tcPr>
          <w:p w14:paraId="716F75E4" w14:textId="77777777" w:rsidR="00A91451" w:rsidRPr="000E133C" w:rsidRDefault="00A91451" w:rsidP="00C85306">
            <w:pPr>
              <w:rPr>
                <w:rFonts w:ascii="Arial" w:hAnsi="Arial" w:cs="Arial"/>
              </w:rPr>
            </w:pPr>
          </w:p>
        </w:tc>
      </w:tr>
      <w:tr w:rsidR="00A91451" w:rsidRPr="000E133C" w14:paraId="6FAC7120" w14:textId="77777777" w:rsidTr="00C85306">
        <w:trPr>
          <w:trHeight w:val="487"/>
        </w:trPr>
        <w:tc>
          <w:tcPr>
            <w:tcW w:w="1271" w:type="dxa"/>
          </w:tcPr>
          <w:p w14:paraId="1C8E2DA9" w14:textId="77777777" w:rsidR="00A91451" w:rsidRPr="000E133C" w:rsidRDefault="00A91451" w:rsidP="00C85306">
            <w:pPr>
              <w:rPr>
                <w:rFonts w:ascii="Arial" w:hAnsi="Arial" w:cs="Arial"/>
              </w:rPr>
            </w:pPr>
            <w:r>
              <w:rPr>
                <w:rFonts w:ascii="Arial" w:hAnsi="Arial" w:cs="Arial"/>
              </w:rPr>
              <w:t>Leek</w:t>
            </w:r>
          </w:p>
        </w:tc>
        <w:tc>
          <w:tcPr>
            <w:tcW w:w="1196" w:type="dxa"/>
          </w:tcPr>
          <w:p w14:paraId="157A7514" w14:textId="77777777" w:rsidR="00A91451" w:rsidRPr="000E133C" w:rsidRDefault="00A91451" w:rsidP="00C85306">
            <w:pPr>
              <w:rPr>
                <w:rFonts w:ascii="Arial" w:hAnsi="Arial" w:cs="Arial"/>
              </w:rPr>
            </w:pPr>
          </w:p>
        </w:tc>
        <w:tc>
          <w:tcPr>
            <w:tcW w:w="1140" w:type="dxa"/>
          </w:tcPr>
          <w:p w14:paraId="15EA3B16" w14:textId="77777777" w:rsidR="00A91451" w:rsidRPr="000E133C" w:rsidRDefault="00A91451" w:rsidP="00C85306">
            <w:pPr>
              <w:rPr>
                <w:rFonts w:ascii="Arial" w:hAnsi="Arial" w:cs="Arial"/>
              </w:rPr>
            </w:pPr>
          </w:p>
        </w:tc>
        <w:tc>
          <w:tcPr>
            <w:tcW w:w="1076" w:type="dxa"/>
          </w:tcPr>
          <w:p w14:paraId="55E98505" w14:textId="77777777" w:rsidR="00A91451" w:rsidRPr="000E133C" w:rsidRDefault="00A91451" w:rsidP="00C85306">
            <w:pPr>
              <w:rPr>
                <w:rFonts w:ascii="Arial" w:hAnsi="Arial" w:cs="Arial"/>
              </w:rPr>
            </w:pPr>
          </w:p>
        </w:tc>
        <w:tc>
          <w:tcPr>
            <w:tcW w:w="1124" w:type="dxa"/>
          </w:tcPr>
          <w:p w14:paraId="7AA0FC56" w14:textId="77777777" w:rsidR="00A91451" w:rsidRPr="000E133C" w:rsidRDefault="00A91451" w:rsidP="00C85306">
            <w:pPr>
              <w:rPr>
                <w:rFonts w:ascii="Arial" w:hAnsi="Arial" w:cs="Arial"/>
              </w:rPr>
            </w:pPr>
          </w:p>
        </w:tc>
        <w:tc>
          <w:tcPr>
            <w:tcW w:w="3759" w:type="dxa"/>
          </w:tcPr>
          <w:p w14:paraId="0CFD6230" w14:textId="77777777" w:rsidR="00A91451" w:rsidRPr="000E133C" w:rsidRDefault="00A91451" w:rsidP="00C85306">
            <w:pPr>
              <w:rPr>
                <w:rFonts w:ascii="Arial" w:hAnsi="Arial" w:cs="Arial"/>
              </w:rPr>
            </w:pPr>
          </w:p>
        </w:tc>
      </w:tr>
      <w:tr w:rsidR="00A91451" w:rsidRPr="000E133C" w14:paraId="390F7274" w14:textId="77777777" w:rsidTr="00C85306">
        <w:trPr>
          <w:trHeight w:val="487"/>
        </w:trPr>
        <w:tc>
          <w:tcPr>
            <w:tcW w:w="1271" w:type="dxa"/>
          </w:tcPr>
          <w:p w14:paraId="457CC07A" w14:textId="77777777" w:rsidR="00A91451" w:rsidRDefault="00A91451" w:rsidP="00C85306">
            <w:pPr>
              <w:rPr>
                <w:rFonts w:ascii="Arial" w:hAnsi="Arial" w:cs="Arial"/>
              </w:rPr>
            </w:pPr>
            <w:r>
              <w:rPr>
                <w:rFonts w:ascii="Arial" w:hAnsi="Arial" w:cs="Arial"/>
              </w:rPr>
              <w:t>Total:</w:t>
            </w:r>
          </w:p>
        </w:tc>
        <w:tc>
          <w:tcPr>
            <w:tcW w:w="1196" w:type="dxa"/>
          </w:tcPr>
          <w:p w14:paraId="5DF0D8DE" w14:textId="77777777" w:rsidR="00A91451" w:rsidRPr="000E133C" w:rsidRDefault="00A91451" w:rsidP="00C85306">
            <w:pPr>
              <w:rPr>
                <w:rFonts w:ascii="Arial" w:hAnsi="Arial" w:cs="Arial"/>
              </w:rPr>
            </w:pPr>
          </w:p>
        </w:tc>
        <w:tc>
          <w:tcPr>
            <w:tcW w:w="1140" w:type="dxa"/>
          </w:tcPr>
          <w:p w14:paraId="7BBCA099" w14:textId="77777777" w:rsidR="00A91451" w:rsidRPr="000E133C" w:rsidRDefault="00A91451" w:rsidP="00C85306">
            <w:pPr>
              <w:rPr>
                <w:rFonts w:ascii="Arial" w:hAnsi="Arial" w:cs="Arial"/>
              </w:rPr>
            </w:pPr>
          </w:p>
        </w:tc>
        <w:tc>
          <w:tcPr>
            <w:tcW w:w="1076" w:type="dxa"/>
          </w:tcPr>
          <w:p w14:paraId="0E6A19A0" w14:textId="77777777" w:rsidR="00A91451" w:rsidRPr="000E133C" w:rsidRDefault="00A91451" w:rsidP="00C85306">
            <w:pPr>
              <w:rPr>
                <w:rFonts w:ascii="Arial" w:hAnsi="Arial" w:cs="Arial"/>
              </w:rPr>
            </w:pPr>
          </w:p>
        </w:tc>
        <w:tc>
          <w:tcPr>
            <w:tcW w:w="1124" w:type="dxa"/>
          </w:tcPr>
          <w:p w14:paraId="1765D556" w14:textId="77777777" w:rsidR="00A91451" w:rsidRPr="000E133C" w:rsidRDefault="00A91451" w:rsidP="00C85306">
            <w:pPr>
              <w:rPr>
                <w:rFonts w:ascii="Arial" w:hAnsi="Arial" w:cs="Arial"/>
              </w:rPr>
            </w:pPr>
          </w:p>
        </w:tc>
        <w:tc>
          <w:tcPr>
            <w:tcW w:w="3759" w:type="dxa"/>
          </w:tcPr>
          <w:p w14:paraId="38B5FF49" w14:textId="77777777" w:rsidR="00A91451" w:rsidRPr="000E133C" w:rsidRDefault="00A91451" w:rsidP="00C85306">
            <w:pPr>
              <w:rPr>
                <w:rFonts w:ascii="Arial" w:hAnsi="Arial" w:cs="Arial"/>
              </w:rPr>
            </w:pPr>
          </w:p>
        </w:tc>
      </w:tr>
    </w:tbl>
    <w:p w14:paraId="20A6AB4D" w14:textId="77777777" w:rsidR="00A91451" w:rsidRDefault="00A91451" w:rsidP="00A91451">
      <w:pPr>
        <w:rPr>
          <w:rFonts w:ascii="Arial" w:hAnsi="Arial" w:cs="Arial"/>
        </w:rPr>
      </w:pPr>
    </w:p>
    <w:p w14:paraId="264CEE7B" w14:textId="77777777" w:rsidR="00A91451" w:rsidRDefault="00A91451"/>
    <w:sectPr w:rsidR="00A91451" w:rsidSect="005562BB">
      <w:footerReference w:type="default" r:id="rId8"/>
      <w:pgSz w:w="16838" w:h="11906" w:orient="landscape"/>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E7206E6" w14:textId="77777777" w:rsidR="00317676" w:rsidRDefault="00317676" w:rsidP="00750582">
      <w:pPr>
        <w:spacing w:after="0" w:line="240" w:lineRule="auto"/>
      </w:pPr>
      <w:r>
        <w:separator/>
      </w:r>
    </w:p>
  </w:endnote>
  <w:endnote w:type="continuationSeparator" w:id="0">
    <w:p w14:paraId="2EDA334D" w14:textId="77777777" w:rsidR="00317676" w:rsidRDefault="00317676" w:rsidP="007505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10A3F18" w14:textId="14476AFD" w:rsidR="007C1509" w:rsidRDefault="007C1509" w:rsidP="007C1509">
    <w:pPr>
      <w:pStyle w:val="Footer"/>
      <w:jc w:val="right"/>
    </w:pPr>
    <w:r>
      <w:rPr>
        <w:noProof/>
      </w:rPr>
      <mc:AlternateContent>
        <mc:Choice Requires="wps">
          <w:drawing>
            <wp:anchor distT="0" distB="0" distL="114300" distR="114300" simplePos="0" relativeHeight="251659264" behindDoc="0" locked="0" layoutInCell="1" allowOverlap="1" wp14:anchorId="12E021F0" wp14:editId="151C6555">
              <wp:simplePos x="0" y="0"/>
              <wp:positionH relativeFrom="margin">
                <wp:align>left</wp:align>
              </wp:positionH>
              <wp:positionV relativeFrom="paragraph">
                <wp:posOffset>342265</wp:posOffset>
              </wp:positionV>
              <wp:extent cx="8216900" cy="12700"/>
              <wp:effectExtent l="0" t="0" r="31750" b="25400"/>
              <wp:wrapNone/>
              <wp:docPr id="2" name="Straight Connector 2"/>
              <wp:cNvGraphicFramePr/>
              <a:graphic xmlns:a="http://schemas.openxmlformats.org/drawingml/2006/main">
                <a:graphicData uri="http://schemas.microsoft.com/office/word/2010/wordprocessingShape">
                  <wps:wsp>
                    <wps:cNvCnPr/>
                    <wps:spPr>
                      <a:xfrm flipV="1">
                        <a:off x="0" y="0"/>
                        <a:ext cx="8216900" cy="12700"/>
                      </a:xfrm>
                      <a:prstGeom prst="line">
                        <a:avLst/>
                      </a:prstGeom>
                      <a:ln>
                        <a:solidFill>
                          <a:schemeClr val="accent3"/>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57E4E90" id="Straight Connector 2" o:spid="_x0000_s1026" style="position:absolute;flip:y;z-index:25165926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 from="0,26.95pt" to="647pt,27.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" strokecolor="#9bbb59 [3206]">
              <w10:wrap anchorx="margin"/>
            </v:line>
          </w:pict>
        </mc:Fallback>
      </mc:AlternateContent>
    </w:r>
    <w:r w:rsidRPr="00E43F31">
      <w:drawing>
        <wp:inline distT="0" distB="0" distL="0" distR="0" wp14:anchorId="17C647B3" wp14:editId="2CB951A8">
          <wp:extent cx="623147" cy="623147"/>
          <wp:effectExtent l="0" t="0" r="5715" b="5715"/>
          <wp:docPr id="18" name="Google Shape;18;p11"/>
          <wp:cNvGraphicFramePr/>
          <a:graphic xmlns:a="http://schemas.openxmlformats.org/drawingml/2006/main">
            <a:graphicData uri="http://schemas.openxmlformats.org/drawingml/2006/picture">
              <pic:pic xmlns:pic="http://schemas.openxmlformats.org/drawingml/2006/picture">
                <pic:nvPicPr>
                  <pic:cNvPr id="18" name="Google Shape;18;p11"/>
                  <pic:cNvPicPr preferRelativeResize="0"/>
                </pic:nvPicPr>
                <pic:blipFill rotWithShape="1">
                  <a:blip r:embed="rId1">
                    <a:alphaModFix/>
                  </a:blip>
                  <a:srcRect/>
                  <a:stretch/>
                </pic:blipFill>
                <pic:spPr>
                  <a:xfrm>
                    <a:off x="0" y="0"/>
                    <a:ext cx="623147" cy="623147"/>
                  </a:xfrm>
                  <a:prstGeom prst="rect">
                    <a:avLst/>
                  </a:prstGeom>
                  <a:noFill/>
                  <a:ln>
                    <a:noFill/>
                  </a:ln>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301B158" w14:textId="77777777" w:rsidR="00317676" w:rsidRDefault="00317676" w:rsidP="00750582">
      <w:pPr>
        <w:spacing w:after="0" w:line="240" w:lineRule="auto"/>
      </w:pPr>
      <w:r>
        <w:separator/>
      </w:r>
    </w:p>
  </w:footnote>
  <w:footnote w:type="continuationSeparator" w:id="0">
    <w:p w14:paraId="5DCF7FA9" w14:textId="77777777" w:rsidR="00317676" w:rsidRDefault="00317676" w:rsidP="0075058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C959DF"/>
    <w:multiLevelType w:val="hybridMultilevel"/>
    <w:tmpl w:val="3D9CF22E"/>
    <w:lvl w:ilvl="0" w:tplc="04090001">
      <w:start w:val="1"/>
      <w:numFmt w:val="bullet"/>
      <w:lvlText w:val=""/>
      <w:lvlJc w:val="left"/>
      <w:pPr>
        <w:ind w:left="360" w:hanging="360"/>
      </w:pPr>
      <w:rPr>
        <w:rFonts w:ascii="Symbol" w:hAnsi="Symbol" w:hint="default"/>
      </w:rPr>
    </w:lvl>
    <w:lvl w:ilvl="1" w:tplc="574C6576">
      <w:numFmt w:val="bullet"/>
      <w:lvlText w:val="•"/>
      <w:lvlJc w:val="left"/>
      <w:pPr>
        <w:ind w:left="1080" w:hanging="360"/>
      </w:pPr>
      <w:rPr>
        <w:rFonts w:ascii="Arial" w:eastAsiaTheme="minorHAnsi" w:hAnsi="Arial" w:cs="Aria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0CB64433"/>
    <w:multiLevelType w:val="hybridMultilevel"/>
    <w:tmpl w:val="4BAC536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2D17D30"/>
    <w:multiLevelType w:val="hybridMultilevel"/>
    <w:tmpl w:val="7812E2A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E4F6748"/>
    <w:multiLevelType w:val="hybridMultilevel"/>
    <w:tmpl w:val="173E1F5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EEE0CD1"/>
    <w:multiLevelType w:val="hybridMultilevel"/>
    <w:tmpl w:val="DB10AC1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49046448"/>
    <w:multiLevelType w:val="hybridMultilevel"/>
    <w:tmpl w:val="E7CAEAA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559D3384"/>
    <w:multiLevelType w:val="multilevel"/>
    <w:tmpl w:val="2DC0A7A2"/>
    <w:lvl w:ilvl="0">
      <w:numFmt w:val="decimal"/>
      <w:lvlText w:val="(%1"/>
      <w:lvlJc w:val="left"/>
      <w:pPr>
        <w:ind w:left="460" w:hanging="460"/>
      </w:pPr>
      <w:rPr>
        <w:rFonts w:hint="default"/>
      </w:rPr>
    </w:lvl>
    <w:lvl w:ilvl="1">
      <w:start w:val="10"/>
      <w:numFmt w:val="decimal"/>
      <w:lvlText w:val="(%1-%2"/>
      <w:lvlJc w:val="left"/>
      <w:pPr>
        <w:ind w:left="460" w:hanging="4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5A0A6A72"/>
    <w:multiLevelType w:val="hybridMultilevel"/>
    <w:tmpl w:val="AAEE19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5FFB5BD4"/>
    <w:multiLevelType w:val="hybridMultilevel"/>
    <w:tmpl w:val="3764855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61B11603"/>
    <w:multiLevelType w:val="hybridMultilevel"/>
    <w:tmpl w:val="ED6AAA9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798E0F1B"/>
    <w:multiLevelType w:val="hybridMultilevel"/>
    <w:tmpl w:val="626053F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9"/>
  </w:num>
  <w:num w:numId="2">
    <w:abstractNumId w:val="4"/>
  </w:num>
  <w:num w:numId="3">
    <w:abstractNumId w:val="3"/>
  </w:num>
  <w:num w:numId="4">
    <w:abstractNumId w:val="1"/>
  </w:num>
  <w:num w:numId="5">
    <w:abstractNumId w:val="5"/>
  </w:num>
  <w:num w:numId="6">
    <w:abstractNumId w:val="2"/>
  </w:num>
  <w:num w:numId="7">
    <w:abstractNumId w:val="6"/>
  </w:num>
  <w:num w:numId="8">
    <w:abstractNumId w:val="7"/>
  </w:num>
  <w:num w:numId="9">
    <w:abstractNumId w:val="8"/>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62BB"/>
    <w:rsid w:val="000327A8"/>
    <w:rsid w:val="00076314"/>
    <w:rsid w:val="000A2FE0"/>
    <w:rsid w:val="000D1ACE"/>
    <w:rsid w:val="000E455A"/>
    <w:rsid w:val="00100594"/>
    <w:rsid w:val="00105344"/>
    <w:rsid w:val="00135BF4"/>
    <w:rsid w:val="00157D71"/>
    <w:rsid w:val="001A2435"/>
    <w:rsid w:val="002066EB"/>
    <w:rsid w:val="00221789"/>
    <w:rsid w:val="00236F1C"/>
    <w:rsid w:val="00254478"/>
    <w:rsid w:val="002C1C1D"/>
    <w:rsid w:val="00317676"/>
    <w:rsid w:val="00346323"/>
    <w:rsid w:val="00370B97"/>
    <w:rsid w:val="003A1C72"/>
    <w:rsid w:val="003E3475"/>
    <w:rsid w:val="003F64A3"/>
    <w:rsid w:val="0045139D"/>
    <w:rsid w:val="00483FEC"/>
    <w:rsid w:val="004850FF"/>
    <w:rsid w:val="0049795E"/>
    <w:rsid w:val="004A4C4E"/>
    <w:rsid w:val="004E58F0"/>
    <w:rsid w:val="005562BB"/>
    <w:rsid w:val="005724CD"/>
    <w:rsid w:val="00574D8E"/>
    <w:rsid w:val="005813DD"/>
    <w:rsid w:val="005A748D"/>
    <w:rsid w:val="005B18DC"/>
    <w:rsid w:val="005C36F8"/>
    <w:rsid w:val="005F0836"/>
    <w:rsid w:val="005F7DEE"/>
    <w:rsid w:val="00615173"/>
    <w:rsid w:val="006676D7"/>
    <w:rsid w:val="006707B0"/>
    <w:rsid w:val="0069503A"/>
    <w:rsid w:val="006A6232"/>
    <w:rsid w:val="006B1FF8"/>
    <w:rsid w:val="006B71B1"/>
    <w:rsid w:val="006C4C7F"/>
    <w:rsid w:val="006F4758"/>
    <w:rsid w:val="0070350C"/>
    <w:rsid w:val="0073700A"/>
    <w:rsid w:val="00750582"/>
    <w:rsid w:val="007C1509"/>
    <w:rsid w:val="007E23B1"/>
    <w:rsid w:val="00890ABB"/>
    <w:rsid w:val="008B0EAC"/>
    <w:rsid w:val="0091471C"/>
    <w:rsid w:val="00915135"/>
    <w:rsid w:val="00965E03"/>
    <w:rsid w:val="00975094"/>
    <w:rsid w:val="00984268"/>
    <w:rsid w:val="009D3EC0"/>
    <w:rsid w:val="00A34DC1"/>
    <w:rsid w:val="00A91451"/>
    <w:rsid w:val="00AA5D5A"/>
    <w:rsid w:val="00B41786"/>
    <w:rsid w:val="00B534E0"/>
    <w:rsid w:val="00B80B57"/>
    <w:rsid w:val="00B83CC5"/>
    <w:rsid w:val="00B907B0"/>
    <w:rsid w:val="00B91EA7"/>
    <w:rsid w:val="00BC1FAA"/>
    <w:rsid w:val="00BC71E9"/>
    <w:rsid w:val="00BD3B6D"/>
    <w:rsid w:val="00BE71E9"/>
    <w:rsid w:val="00C345D0"/>
    <w:rsid w:val="00C61999"/>
    <w:rsid w:val="00C66D2A"/>
    <w:rsid w:val="00CB5681"/>
    <w:rsid w:val="00CC5005"/>
    <w:rsid w:val="00CE09E4"/>
    <w:rsid w:val="00D5207F"/>
    <w:rsid w:val="00DC048B"/>
    <w:rsid w:val="00DC2084"/>
    <w:rsid w:val="00DF7AFB"/>
    <w:rsid w:val="00E144DA"/>
    <w:rsid w:val="00E256CA"/>
    <w:rsid w:val="00E36A84"/>
    <w:rsid w:val="00E932F9"/>
    <w:rsid w:val="00EB5F02"/>
    <w:rsid w:val="00ED3ABB"/>
    <w:rsid w:val="00EE578E"/>
    <w:rsid w:val="00F22A48"/>
    <w:rsid w:val="00F336AB"/>
    <w:rsid w:val="00F36F3D"/>
    <w:rsid w:val="00F45015"/>
    <w:rsid w:val="00F52F3A"/>
    <w:rsid w:val="00F747DF"/>
    <w:rsid w:val="00FA42D3"/>
    <w:rsid w:val="00FD33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17578B"/>
  <w15:docId w15:val="{085EB62B-AAB3-D04E-8D7D-A2FD188477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562BB"/>
  </w:style>
  <w:style w:type="paragraph" w:styleId="Heading2">
    <w:name w:val="heading 2"/>
    <w:basedOn w:val="Normal"/>
    <w:next w:val="Normal"/>
    <w:link w:val="Heading2Char"/>
    <w:qFormat/>
    <w:rsid w:val="00CE09E4"/>
    <w:pPr>
      <w:keepNext/>
      <w:spacing w:after="0" w:line="240" w:lineRule="auto"/>
      <w:jc w:val="center"/>
      <w:outlineLvl w:val="1"/>
    </w:pPr>
    <w:rPr>
      <w:rFonts w:ascii="Times New Roman" w:eastAsia="Times New Roman" w:hAnsi="Times New Roman" w:cs="Times New Roman"/>
      <w:b/>
      <w:bCs/>
      <w:sz w:val="24"/>
      <w:szCs w:val="24"/>
      <w:lang w:val="en-I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5562B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5562BB"/>
    <w:pPr>
      <w:ind w:left="720"/>
      <w:contextualSpacing/>
    </w:pPr>
  </w:style>
  <w:style w:type="paragraph" w:styleId="BalloonText">
    <w:name w:val="Balloon Text"/>
    <w:basedOn w:val="Normal"/>
    <w:link w:val="BalloonTextChar"/>
    <w:uiPriority w:val="99"/>
    <w:semiHidden/>
    <w:unhideWhenUsed/>
    <w:rsid w:val="004A4C4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A4C4E"/>
    <w:rPr>
      <w:rFonts w:ascii="Tahoma" w:hAnsi="Tahoma" w:cs="Tahoma"/>
      <w:sz w:val="16"/>
      <w:szCs w:val="16"/>
    </w:rPr>
  </w:style>
  <w:style w:type="paragraph" w:styleId="Header">
    <w:name w:val="header"/>
    <w:basedOn w:val="Normal"/>
    <w:link w:val="HeaderChar"/>
    <w:uiPriority w:val="99"/>
    <w:unhideWhenUsed/>
    <w:rsid w:val="00750582"/>
    <w:pPr>
      <w:tabs>
        <w:tab w:val="center" w:pos="4680"/>
        <w:tab w:val="right" w:pos="9360"/>
      </w:tabs>
      <w:spacing w:after="0" w:line="240" w:lineRule="auto"/>
    </w:pPr>
  </w:style>
  <w:style w:type="character" w:customStyle="1" w:styleId="HeaderChar">
    <w:name w:val="Header Char"/>
    <w:basedOn w:val="DefaultParagraphFont"/>
    <w:link w:val="Header"/>
    <w:uiPriority w:val="99"/>
    <w:rsid w:val="00750582"/>
  </w:style>
  <w:style w:type="paragraph" w:styleId="Footer">
    <w:name w:val="footer"/>
    <w:basedOn w:val="Normal"/>
    <w:link w:val="FooterChar"/>
    <w:uiPriority w:val="99"/>
    <w:unhideWhenUsed/>
    <w:rsid w:val="00750582"/>
    <w:pPr>
      <w:tabs>
        <w:tab w:val="center" w:pos="4680"/>
        <w:tab w:val="right" w:pos="9360"/>
      </w:tabs>
      <w:spacing w:after="0" w:line="240" w:lineRule="auto"/>
    </w:pPr>
  </w:style>
  <w:style w:type="character" w:customStyle="1" w:styleId="FooterChar">
    <w:name w:val="Footer Char"/>
    <w:basedOn w:val="DefaultParagraphFont"/>
    <w:link w:val="Footer"/>
    <w:uiPriority w:val="99"/>
    <w:rsid w:val="00750582"/>
  </w:style>
  <w:style w:type="character" w:customStyle="1" w:styleId="Heading2Char">
    <w:name w:val="Heading 2 Char"/>
    <w:basedOn w:val="DefaultParagraphFont"/>
    <w:link w:val="Heading2"/>
    <w:rsid w:val="00CE09E4"/>
    <w:rPr>
      <w:rFonts w:ascii="Times New Roman" w:eastAsia="Times New Roman" w:hAnsi="Times New Roman" w:cs="Times New Roman"/>
      <w:b/>
      <w:bCs/>
      <w:sz w:val="24"/>
      <w:szCs w:val="24"/>
      <w:lang w:val="en-IE"/>
    </w:rPr>
  </w:style>
  <w:style w:type="paragraph" w:styleId="NormalWeb">
    <w:name w:val="Normal (Web)"/>
    <w:basedOn w:val="Normal"/>
    <w:uiPriority w:val="99"/>
    <w:semiHidden/>
    <w:unhideWhenUsed/>
    <w:rsid w:val="00A91451"/>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CommentText">
    <w:name w:val="annotation text"/>
    <w:basedOn w:val="Normal"/>
    <w:link w:val="CommentTextChar"/>
    <w:uiPriority w:val="99"/>
    <w:semiHidden/>
    <w:unhideWhenUsed/>
    <w:rsid w:val="00A91451"/>
    <w:pPr>
      <w:spacing w:line="240" w:lineRule="auto"/>
    </w:pPr>
    <w:rPr>
      <w:sz w:val="20"/>
      <w:szCs w:val="20"/>
    </w:rPr>
  </w:style>
  <w:style w:type="character" w:customStyle="1" w:styleId="CommentTextChar">
    <w:name w:val="Comment Text Char"/>
    <w:basedOn w:val="DefaultParagraphFont"/>
    <w:link w:val="CommentText"/>
    <w:uiPriority w:val="99"/>
    <w:semiHidden/>
    <w:rsid w:val="00A91451"/>
    <w:rPr>
      <w:sz w:val="20"/>
      <w:szCs w:val="20"/>
    </w:rPr>
  </w:style>
  <w:style w:type="character" w:styleId="Strong">
    <w:name w:val="Strong"/>
    <w:basedOn w:val="DefaultParagraphFont"/>
    <w:uiPriority w:val="22"/>
    <w:qFormat/>
    <w:rsid w:val="007C1509"/>
    <w:rPr>
      <w:b/>
      <w:bCs/>
    </w:rPr>
  </w:style>
  <w:style w:type="character" w:styleId="Hyperlink">
    <w:name w:val="Hyperlink"/>
    <w:basedOn w:val="DefaultParagraphFont"/>
    <w:uiPriority w:val="99"/>
    <w:semiHidden/>
    <w:unhideWhenUsed/>
    <w:rsid w:val="007C150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11845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sdg2advocacyhub.org/actions/ActionPlanArea4"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5</Pages>
  <Words>492</Words>
  <Characters>2806</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University of West London</Company>
  <LinksUpToDate>false</LinksUpToDate>
  <CharactersWithSpaces>3292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University of West London</dc:creator>
  <cp:lastModifiedBy>Sophie Robins</cp:lastModifiedBy>
  <cp:revision>11</cp:revision>
  <cp:lastPrinted>2013-09-12T07:40:00Z</cp:lastPrinted>
  <dcterms:created xsi:type="dcterms:W3CDTF">2020-07-16T10:09:00Z</dcterms:created>
  <dcterms:modified xsi:type="dcterms:W3CDTF">2020-08-19T12:14:00Z</dcterms:modified>
</cp:coreProperties>
</file>